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30D" w:rsidRPr="00AE61A1" w:rsidRDefault="0049730D" w:rsidP="001F3062">
      <w:pPr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8363A" wp14:editId="51054143">
                <wp:simplePos x="1143000" y="159067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019800" cy="1828800"/>
                <wp:effectExtent l="0" t="0" r="0" b="381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9730D" w:rsidRPr="0049730D" w:rsidRDefault="0049730D" w:rsidP="0049730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49730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2016專業英日文詞彙與聽力能力大賽</w:t>
                            </w:r>
                          </w:p>
                          <w:p w:rsidR="0049730D" w:rsidRDefault="0049730D" w:rsidP="0049730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49730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致理科技大學校內競賽實施辦法</w:t>
                            </w:r>
                          </w:p>
                          <w:p w:rsidR="0049730D" w:rsidRPr="0049730D" w:rsidRDefault="00181351" w:rsidP="0049730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(</w:t>
                            </w:r>
                            <w:r w:rsidR="005E042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日文組</w:t>
                            </w:r>
                            <w:proofErr w:type="gramStart"/>
                            <w:r w:rsidR="0049730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474pt;height:2in;z-index:251659264;visibility:visible;mso-wrap-style:square;mso-width-percent:0;mso-wrap-distance-left:9pt;mso-wrap-distance-top:0;mso-wrap-distance-right:9pt;mso-wrap-distance-bottom:0;mso-position-horizontal:center;mso-position-horizontal-relative:margin;mso-position-vertical:top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" filled="f" stroked="f">
                <v:textbox style="mso-fit-shape-to-text:t">
                  <w:txbxContent>
                    <w:p w:rsidR="0049730D" w:rsidRPr="0049730D" w:rsidRDefault="0049730D" w:rsidP="0049730D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40"/>
                          <w:szCs w:val="4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49730D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40"/>
                          <w:szCs w:val="4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2016專業英日文詞彙與聽力能力大賽</w:t>
                      </w:r>
                    </w:p>
                    <w:p w:rsidR="0049730D" w:rsidRDefault="0049730D" w:rsidP="0049730D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49730D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致理科技大學校內競賽實施辦法</w:t>
                      </w:r>
                    </w:p>
                    <w:p w:rsidR="0049730D" w:rsidRPr="0049730D" w:rsidRDefault="00181351" w:rsidP="0049730D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(</w:t>
                      </w:r>
                      <w:r w:rsidR="005E042A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日文組</w:t>
                      </w:r>
                      <w:proofErr w:type="gramStart"/>
                      <w:r w:rsidR="0049730D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）</w:t>
                      </w:r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A13CF" w:rsidRPr="00F87BFC" w:rsidRDefault="005746B5" w:rsidP="00181351">
      <w:pPr>
        <w:pStyle w:val="a4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宗旨</w:t>
      </w:r>
      <w:r w:rsidR="00213417">
        <w:rPr>
          <w:rFonts w:ascii="標楷體" w:eastAsia="標楷體" w:hAnsi="標楷體" w:hint="eastAsia"/>
        </w:rPr>
        <w:t>：</w:t>
      </w:r>
      <w:r w:rsidR="00213417" w:rsidRPr="00213417">
        <w:rPr>
          <w:rFonts w:ascii="標楷體" w:eastAsia="標楷體" w:hAnsi="標楷體" w:hint="eastAsia"/>
        </w:rPr>
        <w:t>為因應國際化及培育優秀專業人才</w:t>
      </w:r>
      <w:r w:rsidR="00213417">
        <w:rPr>
          <w:rFonts w:ascii="標楷體" w:eastAsia="標楷體" w:hAnsi="標楷體" w:hint="eastAsia"/>
        </w:rPr>
        <w:t>，</w:t>
      </w:r>
      <w:r w:rsidR="00213417" w:rsidRPr="00213417">
        <w:rPr>
          <w:rFonts w:ascii="標楷體" w:eastAsia="標楷體" w:hAnsi="標楷體" w:hint="eastAsia"/>
        </w:rPr>
        <w:t>透過</w:t>
      </w:r>
      <w:r w:rsidR="00181351">
        <w:rPr>
          <w:rFonts w:ascii="標楷體" w:eastAsia="標楷體" w:hAnsi="標楷體" w:hint="eastAsia"/>
        </w:rPr>
        <w:t>Japanese Vocabulary Quotient Credential 日文單字能力國際認證(簡稱</w:t>
      </w:r>
      <w:r w:rsidR="00181351" w:rsidRPr="00181351">
        <w:rPr>
          <w:rFonts w:ascii="標楷體" w:eastAsia="標楷體" w:hAnsi="標楷體"/>
        </w:rPr>
        <w:t>JVQC</w:t>
      </w:r>
      <w:r w:rsidR="00181351">
        <w:rPr>
          <w:rFonts w:ascii="標楷體" w:eastAsia="標楷體" w:hAnsi="標楷體" w:hint="eastAsia"/>
        </w:rPr>
        <w:t>國際證認證)</w:t>
      </w:r>
      <w:r w:rsidR="00213417" w:rsidRPr="00213417">
        <w:rPr>
          <w:rFonts w:ascii="標楷體" w:eastAsia="標楷體" w:hAnsi="標楷體" w:hint="eastAsia"/>
        </w:rPr>
        <w:t>競賽方式培養學生</w:t>
      </w:r>
      <w:r w:rsidR="009E7F9B">
        <w:rPr>
          <w:rFonts w:ascii="標楷體" w:eastAsia="標楷體" w:hAnsi="標楷體" w:hint="eastAsia"/>
        </w:rPr>
        <w:t>日語文學習興趣，</w:t>
      </w:r>
      <w:r w:rsidR="00213417" w:rsidRPr="00213417">
        <w:rPr>
          <w:rFonts w:ascii="標楷體" w:eastAsia="標楷體" w:hAnsi="標楷體" w:hint="eastAsia"/>
        </w:rPr>
        <w:t>提升學生職場專業</w:t>
      </w:r>
      <w:r w:rsidR="004C3166">
        <w:rPr>
          <w:rFonts w:ascii="標楷體" w:eastAsia="標楷體" w:hAnsi="標楷體" w:hint="eastAsia"/>
        </w:rPr>
        <w:t>日</w:t>
      </w:r>
      <w:r w:rsidR="009E7F9B">
        <w:rPr>
          <w:rFonts w:ascii="標楷體" w:eastAsia="標楷體" w:hAnsi="標楷體" w:hint="eastAsia"/>
        </w:rPr>
        <w:t>文詞彙與</w:t>
      </w:r>
      <w:r w:rsidR="00213417">
        <w:rPr>
          <w:rFonts w:ascii="標楷體" w:eastAsia="標楷體" w:hAnsi="標楷體" w:hint="eastAsia"/>
        </w:rPr>
        <w:t>聽力</w:t>
      </w:r>
      <w:r w:rsidR="004C3166">
        <w:rPr>
          <w:rFonts w:ascii="標楷體" w:eastAsia="標楷體" w:hAnsi="標楷體" w:hint="eastAsia"/>
        </w:rPr>
        <w:t>能力，有效縮短學用落差</w:t>
      </w:r>
      <w:r w:rsidR="00213417">
        <w:rPr>
          <w:rFonts w:ascii="標楷體" w:eastAsia="標楷體" w:hAnsi="標楷體" w:hint="eastAsia"/>
        </w:rPr>
        <w:t>，並</w:t>
      </w:r>
      <w:r w:rsidR="009E7F9B">
        <w:rPr>
          <w:rFonts w:ascii="標楷體" w:eastAsia="標楷體" w:hAnsi="標楷體" w:hint="eastAsia"/>
        </w:rPr>
        <w:t>建立學生國際化的專業語文核心能力，以培養國際</w:t>
      </w:r>
      <w:r w:rsidR="00213417" w:rsidRPr="00213417">
        <w:rPr>
          <w:rFonts w:ascii="標楷體" w:eastAsia="標楷體" w:hAnsi="標楷體" w:hint="eastAsia"/>
        </w:rPr>
        <w:t>競爭力。</w:t>
      </w:r>
    </w:p>
    <w:p w:rsidR="00F87BFC" w:rsidRDefault="00F87BFC" w:rsidP="00B42124">
      <w:pPr>
        <w:pStyle w:val="a4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F87BFC">
        <w:rPr>
          <w:rFonts w:ascii="標楷體" w:eastAsia="標楷體" w:hAnsi="標楷體" w:hint="eastAsia"/>
        </w:rPr>
        <w:t>主辦單位：國立臺灣師範大學、</w:t>
      </w:r>
      <w:r w:rsidR="00B42124" w:rsidRPr="00B42124">
        <w:rPr>
          <w:rFonts w:ascii="標楷體" w:eastAsia="標楷體" w:hAnsi="標楷體" w:hint="eastAsia"/>
        </w:rPr>
        <w:t>美國GLAD全球學習</w:t>
      </w:r>
      <w:proofErr w:type="gramStart"/>
      <w:r w:rsidR="00B42124" w:rsidRPr="00B42124">
        <w:rPr>
          <w:rFonts w:ascii="標楷體" w:eastAsia="標楷體" w:hAnsi="標楷體" w:hint="eastAsia"/>
        </w:rPr>
        <w:t>與測評</w:t>
      </w:r>
      <w:proofErr w:type="gramEnd"/>
      <w:r w:rsidR="00B42124" w:rsidRPr="00B42124">
        <w:rPr>
          <w:rFonts w:ascii="標楷體" w:eastAsia="標楷體" w:hAnsi="標楷體" w:hint="eastAsia"/>
        </w:rPr>
        <w:t>發展中心 (Global Learning and Assessment Development)</w:t>
      </w:r>
      <w:r w:rsidR="00B42124">
        <w:rPr>
          <w:rFonts w:ascii="標楷體" w:eastAsia="標楷體" w:hAnsi="標楷體" w:hint="eastAsia"/>
        </w:rPr>
        <w:t>。</w:t>
      </w:r>
    </w:p>
    <w:p w:rsidR="00556A51" w:rsidRPr="00F87BFC" w:rsidRDefault="00556A51" w:rsidP="00556A51">
      <w:pPr>
        <w:pStyle w:val="a4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承辦單位：</w:t>
      </w:r>
      <w:r w:rsidR="00F52ABB">
        <w:rPr>
          <w:rFonts w:ascii="標楷體" w:eastAsia="標楷體" w:hAnsi="標楷體" w:hint="eastAsia"/>
        </w:rPr>
        <w:t>本校</w:t>
      </w:r>
      <w:r w:rsidR="00F171F2">
        <w:rPr>
          <w:rFonts w:ascii="標楷體" w:eastAsia="標楷體" w:hAnsi="標楷體" w:hint="eastAsia"/>
        </w:rPr>
        <w:t>語言中心</w:t>
      </w:r>
      <w:r w:rsidR="00F52ABB">
        <w:rPr>
          <w:rFonts w:ascii="標楷體" w:eastAsia="標楷體" w:hAnsi="標楷體" w:hint="eastAsia"/>
        </w:rPr>
        <w:t>(英文組)</w:t>
      </w:r>
      <w:r w:rsidR="00F171F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應用日語系</w:t>
      </w:r>
      <w:r w:rsidR="00F52ABB">
        <w:rPr>
          <w:rFonts w:ascii="標楷體" w:eastAsia="標楷體" w:hAnsi="標楷體" w:hint="eastAsia"/>
        </w:rPr>
        <w:t>（日文組）</w:t>
      </w:r>
      <w:r>
        <w:rPr>
          <w:rFonts w:ascii="標楷體" w:eastAsia="標楷體" w:hAnsi="標楷體" w:hint="eastAsia"/>
        </w:rPr>
        <w:t>。</w:t>
      </w:r>
    </w:p>
    <w:p w:rsidR="00213417" w:rsidRDefault="00BA13CF" w:rsidP="00213417">
      <w:pPr>
        <w:pStyle w:val="a4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BA13CF">
        <w:rPr>
          <w:rFonts w:ascii="標楷體" w:eastAsia="標楷體" w:hAnsi="標楷體" w:hint="eastAsia"/>
        </w:rPr>
        <w:t>本次專業英日文詞彙與聽力能力大</w:t>
      </w:r>
      <w:proofErr w:type="gramStart"/>
      <w:r w:rsidRPr="00BA13CF">
        <w:rPr>
          <w:rFonts w:ascii="標楷體" w:eastAsia="標楷體" w:hAnsi="標楷體" w:hint="eastAsia"/>
        </w:rPr>
        <w:t>賽均免收</w:t>
      </w:r>
      <w:proofErr w:type="gramEnd"/>
      <w:r w:rsidRPr="00BA13CF">
        <w:rPr>
          <w:rFonts w:ascii="標楷體" w:eastAsia="標楷體" w:hAnsi="標楷體" w:hint="eastAsia"/>
        </w:rPr>
        <w:t>報名費用。</w:t>
      </w:r>
    </w:p>
    <w:p w:rsidR="00AF16C4" w:rsidRDefault="00AF16C4" w:rsidP="000534B9">
      <w:pPr>
        <w:pStyle w:val="a4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AF16C4">
        <w:rPr>
          <w:rFonts w:ascii="標楷體" w:eastAsia="標楷體" w:hAnsi="標楷體" w:hint="eastAsia"/>
        </w:rPr>
        <w:t>報名方式</w:t>
      </w:r>
      <w:r>
        <w:rPr>
          <w:rFonts w:ascii="標楷體" w:eastAsia="標楷體" w:hAnsi="標楷體" w:hint="eastAsia"/>
        </w:rPr>
        <w:t>：</w:t>
      </w:r>
      <w:r w:rsidRPr="00AF16C4">
        <w:rPr>
          <w:rFonts w:ascii="標楷體" w:eastAsia="標楷體" w:hAnsi="標楷體" w:hint="eastAsia"/>
        </w:rPr>
        <w:t>即日起至</w:t>
      </w:r>
      <w:r w:rsidR="00CE6111" w:rsidRPr="00A40BC0">
        <w:rPr>
          <w:rFonts w:ascii="標楷體" w:eastAsia="標楷體" w:hAnsi="標楷體" w:hint="eastAsia"/>
          <w:b/>
          <w:color w:val="C00000"/>
          <w:u w:val="single"/>
        </w:rPr>
        <w:t>2016</w:t>
      </w:r>
      <w:r w:rsidRPr="00A40BC0">
        <w:rPr>
          <w:rFonts w:ascii="標楷體" w:eastAsia="標楷體" w:hAnsi="標楷體" w:hint="eastAsia"/>
          <w:b/>
          <w:color w:val="C00000"/>
          <w:u w:val="single"/>
        </w:rPr>
        <w:t>年9月</w:t>
      </w:r>
      <w:r w:rsidR="00C85E90" w:rsidRPr="00A40BC0">
        <w:rPr>
          <w:rFonts w:ascii="標楷體" w:eastAsia="標楷體" w:hAnsi="標楷體" w:hint="eastAsia"/>
          <w:b/>
          <w:color w:val="C00000"/>
          <w:u w:val="single"/>
        </w:rPr>
        <w:t>25</w:t>
      </w:r>
      <w:r w:rsidRPr="00A40BC0">
        <w:rPr>
          <w:rFonts w:ascii="標楷體" w:eastAsia="標楷體" w:hAnsi="標楷體" w:hint="eastAsia"/>
          <w:b/>
          <w:color w:val="C00000"/>
          <w:u w:val="single"/>
        </w:rPr>
        <w:t>日</w:t>
      </w:r>
      <w:r w:rsidR="00D235E9" w:rsidRPr="00A40BC0">
        <w:rPr>
          <w:rFonts w:ascii="標楷體" w:eastAsia="標楷體" w:hAnsi="標楷體" w:hint="eastAsia"/>
          <w:b/>
          <w:color w:val="C00000"/>
          <w:u w:val="single"/>
        </w:rPr>
        <w:t>（</w:t>
      </w:r>
      <w:r w:rsidR="00C85E90" w:rsidRPr="00A40BC0">
        <w:rPr>
          <w:rFonts w:ascii="標楷體" w:eastAsia="標楷體" w:hAnsi="標楷體" w:hint="eastAsia"/>
          <w:b/>
          <w:color w:val="C00000"/>
          <w:u w:val="single"/>
        </w:rPr>
        <w:t>日</w:t>
      </w:r>
      <w:r w:rsidR="00B51B4D" w:rsidRPr="00A40BC0">
        <w:rPr>
          <w:rFonts w:ascii="標楷體" w:eastAsia="標楷體" w:hAnsi="標楷體" w:hint="eastAsia"/>
          <w:b/>
          <w:color w:val="C00000"/>
          <w:u w:val="single"/>
        </w:rPr>
        <w:t>）</w:t>
      </w:r>
      <w:r w:rsidR="00C85E90" w:rsidRPr="00A40BC0">
        <w:rPr>
          <w:rFonts w:ascii="標楷體" w:eastAsia="標楷體" w:hAnsi="標楷體" w:hint="eastAsia"/>
          <w:b/>
          <w:color w:val="C00000"/>
          <w:u w:val="single"/>
        </w:rPr>
        <w:t>24:00</w:t>
      </w:r>
      <w:r w:rsidR="00B51B4D" w:rsidRPr="00A40BC0">
        <w:rPr>
          <w:rFonts w:ascii="標楷體" w:eastAsia="標楷體" w:hAnsi="標楷體" w:hint="eastAsia"/>
          <w:b/>
          <w:color w:val="C00000"/>
          <w:u w:val="single"/>
        </w:rPr>
        <w:t>止</w:t>
      </w:r>
      <w:r w:rsidRPr="00AF16C4">
        <w:rPr>
          <w:rFonts w:ascii="標楷體" w:eastAsia="標楷體" w:hAnsi="標楷體" w:hint="eastAsia"/>
        </w:rPr>
        <w:t>，</w:t>
      </w:r>
      <w:r w:rsidR="0056248D">
        <w:rPr>
          <w:rFonts w:ascii="標楷體" w:eastAsia="標楷體" w:hAnsi="標楷體" w:hint="eastAsia"/>
        </w:rPr>
        <w:t>請</w:t>
      </w:r>
      <w:r w:rsidR="00CA56AA">
        <w:rPr>
          <w:rFonts w:ascii="標楷體" w:eastAsia="標楷體" w:hAnsi="標楷體" w:hint="eastAsia"/>
        </w:rPr>
        <w:t>於報名截止日前</w:t>
      </w:r>
      <w:proofErr w:type="gramStart"/>
      <w:r w:rsidR="00CE6111">
        <w:rPr>
          <w:rFonts w:ascii="標楷體" w:eastAsia="標楷體" w:hAnsi="標楷體" w:hint="eastAsia"/>
        </w:rPr>
        <w:t>完成</w:t>
      </w:r>
      <w:r w:rsidR="00C85E90">
        <w:rPr>
          <w:rFonts w:ascii="標楷體" w:eastAsia="標楷體" w:hAnsi="標楷體" w:hint="eastAsia"/>
        </w:rPr>
        <w:t>線上</w:t>
      </w:r>
      <w:r w:rsidR="0056248D">
        <w:rPr>
          <w:rFonts w:ascii="標楷體" w:eastAsia="標楷體" w:hAnsi="標楷體" w:hint="eastAsia"/>
        </w:rPr>
        <w:t>報名</w:t>
      </w:r>
      <w:proofErr w:type="gramEnd"/>
      <w:r w:rsidR="0040790E">
        <w:rPr>
          <w:rFonts w:ascii="標楷體" w:eastAsia="標楷體" w:hAnsi="標楷體" w:hint="eastAsia"/>
        </w:rPr>
        <w:t>，</w:t>
      </w:r>
      <w:r w:rsidR="00CE6111">
        <w:rPr>
          <w:rFonts w:ascii="標楷體" w:eastAsia="標楷體" w:hAnsi="標楷體" w:hint="eastAsia"/>
        </w:rPr>
        <w:t>並</w:t>
      </w:r>
      <w:r w:rsidR="00C85E90">
        <w:rPr>
          <w:rFonts w:ascii="標楷體" w:eastAsia="標楷體" w:hAnsi="標楷體" w:hint="eastAsia"/>
        </w:rPr>
        <w:t>請務必</w:t>
      </w:r>
      <w:r w:rsidR="00DC3B7E">
        <w:rPr>
          <w:rFonts w:ascii="標楷體" w:eastAsia="標楷體" w:hAnsi="標楷體" w:hint="eastAsia"/>
        </w:rPr>
        <w:t>填寫正確</w:t>
      </w:r>
      <w:r w:rsidR="00CA56AA">
        <w:rPr>
          <w:rFonts w:ascii="標楷體" w:eastAsia="標楷體" w:hAnsi="標楷體" w:hint="eastAsia"/>
        </w:rPr>
        <w:t>信箱</w:t>
      </w:r>
      <w:r w:rsidR="00C85E90">
        <w:rPr>
          <w:rFonts w:ascii="標楷體" w:eastAsia="標楷體" w:hAnsi="標楷體" w:hint="eastAsia"/>
        </w:rPr>
        <w:t>，</w:t>
      </w:r>
      <w:r w:rsidR="0040790E">
        <w:rPr>
          <w:rFonts w:ascii="標楷體" w:eastAsia="標楷體" w:hAnsi="標楷體" w:hint="eastAsia"/>
        </w:rPr>
        <w:t>以利後續</w:t>
      </w:r>
      <w:r w:rsidR="00CE6111">
        <w:rPr>
          <w:rFonts w:ascii="標楷體" w:eastAsia="標楷體" w:hAnsi="標楷體" w:hint="eastAsia"/>
        </w:rPr>
        <w:t>重要</w:t>
      </w:r>
      <w:r w:rsidR="0040790E">
        <w:rPr>
          <w:rFonts w:ascii="標楷體" w:eastAsia="標楷體" w:hAnsi="標楷體" w:hint="eastAsia"/>
        </w:rPr>
        <w:t>通知</w:t>
      </w:r>
      <w:r w:rsidR="0056248D">
        <w:rPr>
          <w:rFonts w:ascii="標楷體" w:eastAsia="標楷體" w:hAnsi="標楷體" w:hint="eastAsia"/>
        </w:rPr>
        <w:t>。</w:t>
      </w:r>
    </w:p>
    <w:p w:rsidR="00CA56AA" w:rsidRPr="00CA56AA" w:rsidRDefault="00CA56AA" w:rsidP="00CA56AA">
      <w:pPr>
        <w:pStyle w:val="a4"/>
        <w:ind w:leftChars="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線上報名</w:t>
      </w:r>
      <w:proofErr w:type="gramEnd"/>
      <w:r>
        <w:rPr>
          <w:rFonts w:ascii="標楷體" w:eastAsia="標楷體" w:hAnsi="標楷體" w:hint="eastAsia"/>
        </w:rPr>
        <w:t>網址</w:t>
      </w:r>
      <w:r w:rsidRPr="00CA56AA">
        <w:rPr>
          <w:rFonts w:ascii="標楷體" w:eastAsia="標楷體" w:hAnsi="標楷體" w:hint="eastAsia"/>
        </w:rPr>
        <w:t>：</w:t>
      </w:r>
      <w:hyperlink r:id="rId9" w:history="1">
        <w:r w:rsidR="005C3D8D" w:rsidRPr="00956FC0">
          <w:rPr>
            <w:rStyle w:val="a5"/>
            <w:rFonts w:ascii="標楷體" w:eastAsia="標楷體" w:hAnsi="標楷體"/>
          </w:rPr>
          <w:t>https://goo.gl/forms/lGNwrqAFT3TMLqS13</w:t>
        </w:r>
      </w:hyperlink>
      <w:r w:rsidR="005C3D8D">
        <w:rPr>
          <w:rFonts w:ascii="標楷體" w:eastAsia="標楷體" w:hAnsi="標楷體" w:hint="eastAsia"/>
        </w:rPr>
        <w:t xml:space="preserve"> </w:t>
      </w:r>
    </w:p>
    <w:p w:rsidR="00B51B4D" w:rsidRDefault="00B51B4D" w:rsidP="00EE5C06">
      <w:pPr>
        <w:pStyle w:val="a4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56248D">
        <w:rPr>
          <w:rFonts w:ascii="標楷體" w:eastAsia="標楷體" w:hAnsi="標楷體" w:hint="eastAsia"/>
        </w:rPr>
        <w:t>測驗日期：</w:t>
      </w:r>
      <w:r w:rsidR="00CE6111">
        <w:rPr>
          <w:rFonts w:ascii="標楷體" w:eastAsia="標楷體" w:hAnsi="標楷體" w:hint="eastAsia"/>
          <w:b/>
          <w:color w:val="C00000"/>
        </w:rPr>
        <w:t>2016</w:t>
      </w:r>
      <w:r w:rsidR="0056248D" w:rsidRPr="00B9637B">
        <w:rPr>
          <w:rFonts w:ascii="標楷體" w:eastAsia="標楷體" w:hAnsi="標楷體" w:hint="eastAsia"/>
          <w:b/>
          <w:color w:val="C00000"/>
        </w:rPr>
        <w:t>年10月24</w:t>
      </w:r>
      <w:r w:rsidR="00AF4B8A">
        <w:rPr>
          <w:rFonts w:ascii="標楷體" w:eastAsia="標楷體" w:hAnsi="標楷體" w:hint="eastAsia"/>
          <w:b/>
          <w:color w:val="C00000"/>
        </w:rPr>
        <w:t>日</w:t>
      </w:r>
      <w:r w:rsidR="00AF4B8A" w:rsidRPr="00B9637B">
        <w:rPr>
          <w:rFonts w:ascii="標楷體" w:eastAsia="標楷體" w:hAnsi="標楷體" w:hint="eastAsia"/>
          <w:b/>
          <w:color w:val="C00000"/>
        </w:rPr>
        <w:t>(</w:t>
      </w:r>
      <w:proofErr w:type="gramStart"/>
      <w:r w:rsidR="00AF4B8A">
        <w:rPr>
          <w:rFonts w:ascii="標楷體" w:eastAsia="標楷體" w:hAnsi="標楷體" w:hint="eastAsia"/>
          <w:b/>
          <w:color w:val="C00000"/>
        </w:rPr>
        <w:t>一</w:t>
      </w:r>
      <w:proofErr w:type="gramEnd"/>
      <w:r w:rsidR="00AF4B8A" w:rsidRPr="00B9637B">
        <w:rPr>
          <w:rFonts w:ascii="標楷體" w:eastAsia="標楷體" w:hAnsi="標楷體" w:hint="eastAsia"/>
          <w:b/>
          <w:color w:val="C00000"/>
        </w:rPr>
        <w:t>)</w:t>
      </w:r>
      <w:r w:rsidR="0056248D" w:rsidRPr="00B9637B">
        <w:rPr>
          <w:rFonts w:ascii="標楷體" w:eastAsia="標楷體" w:hAnsi="標楷體" w:hint="eastAsia"/>
          <w:b/>
          <w:color w:val="C00000"/>
        </w:rPr>
        <w:t>~28日(五)</w:t>
      </w:r>
      <w:proofErr w:type="gramStart"/>
      <w:r w:rsidR="00B1794E">
        <w:rPr>
          <w:rFonts w:ascii="標楷體" w:eastAsia="標楷體" w:hAnsi="標楷體" w:hint="eastAsia"/>
          <w:b/>
          <w:color w:val="C00000"/>
        </w:rPr>
        <w:t>期間</w:t>
      </w:r>
      <w:r w:rsidR="003270D1">
        <w:rPr>
          <w:rFonts w:ascii="標楷體" w:eastAsia="標楷體" w:hAnsi="標楷體" w:hint="eastAsia"/>
          <w:b/>
          <w:color w:val="C00000"/>
        </w:rPr>
        <w:t>，</w:t>
      </w:r>
      <w:proofErr w:type="gramEnd"/>
      <w:r w:rsidR="00EE5C06">
        <w:rPr>
          <w:rFonts w:ascii="標楷體" w:eastAsia="標楷體" w:hAnsi="標楷體" w:hint="eastAsia"/>
          <w:b/>
          <w:color w:val="C00000"/>
        </w:rPr>
        <w:t>時間</w:t>
      </w:r>
      <w:r w:rsidR="00EE5C06" w:rsidRPr="00EE5C06">
        <w:rPr>
          <w:rFonts w:ascii="標楷體" w:eastAsia="標楷體" w:hAnsi="標楷體" w:hint="eastAsia"/>
          <w:b/>
          <w:color w:val="C00000"/>
        </w:rPr>
        <w:t>另行通知</w:t>
      </w:r>
      <w:r w:rsidR="0056248D">
        <w:rPr>
          <w:rFonts w:ascii="標楷體" w:eastAsia="標楷體" w:hAnsi="標楷體" w:hint="eastAsia"/>
        </w:rPr>
        <w:t>。</w:t>
      </w:r>
      <w:r w:rsidR="00B1794E">
        <w:rPr>
          <w:rFonts w:ascii="標楷體" w:eastAsia="標楷體" w:hAnsi="標楷體" w:hint="eastAsia"/>
        </w:rPr>
        <w:t>考試時間為一小時，屆時若有</w:t>
      </w:r>
      <w:proofErr w:type="gramStart"/>
      <w:r w:rsidR="00B1794E">
        <w:rPr>
          <w:rFonts w:ascii="標楷體" w:eastAsia="標楷體" w:hAnsi="標楷體" w:hint="eastAsia"/>
        </w:rPr>
        <w:t>衝</w:t>
      </w:r>
      <w:proofErr w:type="gramEnd"/>
      <w:r w:rsidR="00B1794E">
        <w:rPr>
          <w:rFonts w:ascii="標楷體" w:eastAsia="標楷體" w:hAnsi="標楷體" w:hint="eastAsia"/>
        </w:rPr>
        <w:t>堂，可請公假參加考試，同學須</w:t>
      </w:r>
      <w:r w:rsidR="00EE5C06">
        <w:rPr>
          <w:rFonts w:ascii="標楷體" w:eastAsia="標楷體" w:hAnsi="標楷體" w:hint="eastAsia"/>
        </w:rPr>
        <w:t>於考試前</w:t>
      </w:r>
      <w:r w:rsidR="00B1794E">
        <w:rPr>
          <w:rFonts w:ascii="標楷體" w:eastAsia="標楷體" w:hAnsi="標楷體" w:hint="eastAsia"/>
        </w:rPr>
        <w:t>自行持公假單至應用日語系辦理公假手續</w:t>
      </w:r>
      <w:r w:rsidR="005D2F04">
        <w:rPr>
          <w:rFonts w:ascii="標楷體" w:eastAsia="標楷體" w:hAnsi="標楷體" w:hint="eastAsia"/>
        </w:rPr>
        <w:t>。</w:t>
      </w:r>
    </w:p>
    <w:p w:rsidR="00C346DF" w:rsidRPr="00D60AE5" w:rsidRDefault="00C346DF" w:rsidP="00C346DF">
      <w:pPr>
        <w:pStyle w:val="a4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474BF">
        <w:rPr>
          <w:rFonts w:ascii="標楷體" w:eastAsia="標楷體" w:hAnsi="標楷體" w:hint="eastAsia"/>
        </w:rPr>
        <w:t>測驗地點：本校電腦教室</w:t>
      </w:r>
      <w:r w:rsidR="00EE5C06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地點另行通知</w:t>
      </w:r>
      <w:r w:rsidR="00EE5C06">
        <w:rPr>
          <w:rFonts w:ascii="標楷體" w:eastAsia="標楷體" w:hAnsi="標楷體" w:hint="eastAsia"/>
        </w:rPr>
        <w:t>）</w:t>
      </w:r>
      <w:r w:rsidRPr="00D474BF">
        <w:rPr>
          <w:rFonts w:ascii="標楷體" w:eastAsia="標楷體" w:hAnsi="標楷體" w:hint="eastAsia"/>
        </w:rPr>
        <w:t>。</w:t>
      </w:r>
    </w:p>
    <w:p w:rsidR="00C45AA0" w:rsidRPr="0056248D" w:rsidRDefault="00C45AA0" w:rsidP="000534B9">
      <w:pPr>
        <w:pStyle w:val="a4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測驗等級：</w:t>
      </w:r>
      <w:proofErr w:type="gramStart"/>
      <w:r w:rsidRPr="00B9637B">
        <w:rPr>
          <w:rFonts w:ascii="標楷體" w:eastAsia="標楷體" w:hAnsi="標楷體" w:hint="eastAsia"/>
          <w:b/>
          <w:color w:val="C00000"/>
        </w:rPr>
        <w:t>Ｎ</w:t>
      </w:r>
      <w:proofErr w:type="gramEnd"/>
      <w:r w:rsidRPr="00B9637B">
        <w:rPr>
          <w:rFonts w:ascii="標楷體" w:eastAsia="標楷體" w:hAnsi="標楷體" w:hint="eastAsia"/>
          <w:b/>
          <w:color w:val="C00000"/>
        </w:rPr>
        <w:t>３</w:t>
      </w:r>
    </w:p>
    <w:p w:rsidR="008148D0" w:rsidRDefault="00BD20F8" w:rsidP="00801B96">
      <w:pPr>
        <w:pStyle w:val="a4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日文</w:t>
      </w:r>
      <w:r w:rsidR="00AB4A57" w:rsidRPr="00906CB8">
        <w:rPr>
          <w:rFonts w:ascii="標楷體" w:eastAsia="標楷體" w:hAnsi="標楷體" w:hint="eastAsia"/>
        </w:rPr>
        <w:t>競賽組別：「G.大學（專）院校-日文單詞組」</w:t>
      </w:r>
      <w:r w:rsidR="008148D0">
        <w:rPr>
          <w:rFonts w:ascii="標楷體" w:eastAsia="標楷體" w:hAnsi="標楷體" w:hint="eastAsia"/>
        </w:rPr>
        <w:t>。</w:t>
      </w:r>
    </w:p>
    <w:p w:rsidR="00906CB8" w:rsidRDefault="00906CB8" w:rsidP="008148D0">
      <w:pPr>
        <w:pStyle w:val="a4"/>
        <w:numPr>
          <w:ilvl w:val="0"/>
          <w:numId w:val="1"/>
        </w:numPr>
        <w:spacing w:afterLines="50" w:after="180"/>
        <w:ind w:leftChars="0" w:left="482" w:hanging="482"/>
        <w:jc w:val="both"/>
        <w:rPr>
          <w:rFonts w:ascii="標楷體" w:eastAsia="標楷體" w:hAnsi="標楷體"/>
        </w:rPr>
      </w:pPr>
      <w:r w:rsidRPr="00906CB8">
        <w:rPr>
          <w:rFonts w:ascii="標楷體" w:eastAsia="標楷體" w:hAnsi="標楷體"/>
        </w:rPr>
        <w:t>測驗方式</w:t>
      </w:r>
      <w:r w:rsidR="008148D0" w:rsidRPr="00906CB8">
        <w:rPr>
          <w:rFonts w:ascii="標楷體" w:eastAsia="標楷體" w:hAnsi="標楷體"/>
        </w:rPr>
        <w:t>如下</w:t>
      </w:r>
      <w:r w:rsidR="008148D0">
        <w:rPr>
          <w:rFonts w:ascii="標楷體" w:eastAsia="標楷體" w:hAnsi="標楷體" w:hint="eastAsia"/>
        </w:rPr>
        <w:t>（</w:t>
      </w:r>
      <w:r w:rsidRPr="00906CB8">
        <w:rPr>
          <w:rFonts w:ascii="標楷體" w:eastAsia="標楷體" w:hAnsi="標楷體"/>
        </w:rPr>
        <w:t>網路即測即評</w:t>
      </w:r>
      <w:r w:rsidR="008148D0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：</w:t>
      </w:r>
    </w:p>
    <w:tbl>
      <w:tblPr>
        <w:tblW w:w="85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2289"/>
        <w:gridCol w:w="1560"/>
        <w:gridCol w:w="2379"/>
        <w:gridCol w:w="1103"/>
      </w:tblGrid>
      <w:tr w:rsidR="008C21CD" w:rsidRPr="008F4896" w:rsidTr="00181351">
        <w:trPr>
          <w:trHeight w:val="432"/>
          <w:tblHeader/>
          <w:jc w:val="center"/>
        </w:trPr>
        <w:tc>
          <w:tcPr>
            <w:tcW w:w="125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b/>
                <w:bCs/>
                <w:color w:val="000000"/>
                <w:spacing w:val="15"/>
                <w:kern w:val="0"/>
                <w:sz w:val="22"/>
              </w:rPr>
              <w:t>測驗項目</w:t>
            </w:r>
          </w:p>
        </w:tc>
        <w:tc>
          <w:tcPr>
            <w:tcW w:w="228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Arial"/>
                <w:b/>
                <w:bCs/>
                <w:color w:val="000000"/>
                <w:spacing w:val="15"/>
                <w:kern w:val="0"/>
                <w:sz w:val="22"/>
              </w:rPr>
              <w:t>測驗</w:t>
            </w:r>
            <w:r>
              <w:rPr>
                <w:rFonts w:ascii="標楷體" w:eastAsia="標楷體" w:hAnsi="標楷體" w:cs="Arial" w:hint="eastAsia"/>
                <w:b/>
                <w:bCs/>
                <w:color w:val="000000"/>
                <w:spacing w:val="15"/>
                <w:kern w:val="0"/>
                <w:sz w:val="22"/>
              </w:rPr>
              <w:t>方式</w:t>
            </w:r>
          </w:p>
        </w:tc>
        <w:tc>
          <w:tcPr>
            <w:tcW w:w="15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b/>
                <w:bCs/>
                <w:color w:val="000000"/>
                <w:spacing w:val="15"/>
                <w:kern w:val="0"/>
                <w:sz w:val="22"/>
              </w:rPr>
              <w:t>測驗</w:t>
            </w:r>
            <w:r w:rsidRPr="00906CB8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2"/>
              </w:rPr>
              <w:t>說明</w:t>
            </w:r>
          </w:p>
        </w:tc>
        <w:tc>
          <w:tcPr>
            <w:tcW w:w="237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4B2813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kern w:val="0"/>
                <w:sz w:val="22"/>
              </w:rPr>
              <w:t>及格</w:t>
            </w:r>
            <w:r w:rsidR="008C21CD" w:rsidRPr="00906CB8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2"/>
              </w:rPr>
              <w:t>標準</w:t>
            </w:r>
          </w:p>
        </w:tc>
        <w:tc>
          <w:tcPr>
            <w:tcW w:w="110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2"/>
              </w:rPr>
              <w:t>競賽選考</w:t>
            </w:r>
          </w:p>
        </w:tc>
      </w:tr>
      <w:tr w:rsidR="008C21CD" w:rsidRPr="00906CB8" w:rsidTr="00181351">
        <w:trPr>
          <w:trHeight w:val="509"/>
          <w:jc w:val="center"/>
        </w:trPr>
        <w:tc>
          <w:tcPr>
            <w:tcW w:w="12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2"/>
              </w:rPr>
              <w:t>1.測驗二</w:t>
            </w:r>
          </w:p>
        </w:tc>
        <w:tc>
          <w:tcPr>
            <w:tcW w:w="22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CB8" w:rsidRPr="00906CB8" w:rsidRDefault="008C21CD" w:rsidP="00DD1D40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看日文，選</w:t>
            </w:r>
            <w:r w:rsidRPr="00906CB8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中文字義</w:t>
            </w:r>
          </w:p>
        </w:tc>
        <w:tc>
          <w:tcPr>
            <w:tcW w:w="156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CB8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各項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測驗均為</w:t>
            </w:r>
            <w:proofErr w:type="gramEnd"/>
            <w:r w:rsidRPr="00906CB8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100題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，各為100分</w:t>
            </w:r>
            <w:r w:rsidR="00181351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，總分400分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2379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2B6B8B" w:rsidP="002B6B8B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Arial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作答時間50分鐘</w:t>
            </w:r>
            <w:r w:rsidR="008C21CD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，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各項測驗需達</w:t>
            </w:r>
            <w:r w:rsidR="008C21CD" w:rsidRPr="00906CB8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70</w:t>
            </w:r>
            <w:r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分</w:t>
            </w:r>
            <w:r w:rsidR="0053494D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才</w:t>
            </w:r>
            <w:r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及格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11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21CD" w:rsidRPr="007353BB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Arial"/>
                <w:b/>
                <w:color w:val="C00000"/>
                <w:kern w:val="0"/>
                <w:sz w:val="22"/>
              </w:rPr>
            </w:pPr>
            <w:r w:rsidRPr="007353BB">
              <w:rPr>
                <w:rFonts w:ascii="標楷體" w:eastAsia="標楷體" w:hAnsi="標楷體" w:cs="Arial"/>
                <w:b/>
                <w:color w:val="C00000"/>
                <w:kern w:val="0"/>
                <w:sz w:val="22"/>
              </w:rPr>
              <w:t>校內賽</w:t>
            </w:r>
          </w:p>
          <w:p w:rsidR="008C21CD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區域賽</w:t>
            </w:r>
          </w:p>
          <w:p w:rsidR="008C21CD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總決賽</w:t>
            </w:r>
          </w:p>
        </w:tc>
      </w:tr>
      <w:tr w:rsidR="008C21CD" w:rsidRPr="00906CB8" w:rsidTr="00181351">
        <w:trPr>
          <w:trHeight w:val="492"/>
          <w:jc w:val="center"/>
        </w:trPr>
        <w:tc>
          <w:tcPr>
            <w:tcW w:w="12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b/>
                <w:bCs/>
                <w:color w:val="000000"/>
                <w:spacing w:val="15"/>
                <w:kern w:val="0"/>
                <w:sz w:val="22"/>
              </w:rPr>
              <w:t>2.測驗三</w:t>
            </w:r>
          </w:p>
        </w:tc>
        <w:tc>
          <w:tcPr>
            <w:tcW w:w="22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CB8" w:rsidRPr="00906CB8" w:rsidRDefault="008C21CD" w:rsidP="008C21CD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聽日文，選中文字義</w:t>
            </w:r>
          </w:p>
        </w:tc>
        <w:tc>
          <w:tcPr>
            <w:tcW w:w="156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CB8" w:rsidRPr="00906CB8" w:rsidRDefault="00906CB8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2379" w:type="dxa"/>
            <w:vMerge/>
            <w:shd w:val="clear" w:color="auto" w:fill="FFFFFF"/>
            <w:vAlign w:val="center"/>
            <w:hideMark/>
          </w:tcPr>
          <w:p w:rsidR="008C21CD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vMerge/>
            <w:shd w:val="clear" w:color="auto" w:fill="FFFFFF"/>
            <w:vAlign w:val="center"/>
            <w:hideMark/>
          </w:tcPr>
          <w:p w:rsidR="008C21CD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</w:tr>
      <w:tr w:rsidR="008C21CD" w:rsidRPr="00906CB8" w:rsidTr="00181351">
        <w:trPr>
          <w:trHeight w:val="509"/>
          <w:jc w:val="center"/>
        </w:trPr>
        <w:tc>
          <w:tcPr>
            <w:tcW w:w="12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2"/>
              </w:rPr>
              <w:t>3.測驗四</w:t>
            </w:r>
          </w:p>
        </w:tc>
        <w:tc>
          <w:tcPr>
            <w:tcW w:w="22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CB8" w:rsidRPr="00906CB8" w:rsidRDefault="008C21CD" w:rsidP="008C21CD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看中文，選日文發音</w:t>
            </w:r>
          </w:p>
        </w:tc>
        <w:tc>
          <w:tcPr>
            <w:tcW w:w="156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CB8" w:rsidRPr="00906CB8" w:rsidRDefault="00906CB8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2379" w:type="dxa"/>
            <w:vMerge/>
            <w:shd w:val="clear" w:color="auto" w:fill="FFFFFF"/>
            <w:vAlign w:val="center"/>
            <w:hideMark/>
          </w:tcPr>
          <w:p w:rsidR="008C21CD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vMerge/>
            <w:shd w:val="clear" w:color="auto" w:fill="FFFFFF"/>
            <w:vAlign w:val="center"/>
            <w:hideMark/>
          </w:tcPr>
          <w:p w:rsidR="008C21CD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</w:tr>
      <w:tr w:rsidR="008C21CD" w:rsidRPr="00906CB8" w:rsidTr="00181351">
        <w:trPr>
          <w:trHeight w:val="725"/>
          <w:jc w:val="center"/>
        </w:trPr>
        <w:tc>
          <w:tcPr>
            <w:tcW w:w="12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2"/>
              </w:rPr>
              <w:t>4.測驗</w:t>
            </w:r>
            <w:proofErr w:type="gramStart"/>
            <w:r w:rsidRPr="00906CB8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22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CB8" w:rsidRPr="00906CB8" w:rsidRDefault="008C21CD" w:rsidP="008C21CD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看中文，寫</w:t>
            </w:r>
            <w:r w:rsidRPr="00906CB8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日文字義</w:t>
            </w:r>
          </w:p>
        </w:tc>
        <w:tc>
          <w:tcPr>
            <w:tcW w:w="156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CB8" w:rsidRPr="00906CB8" w:rsidRDefault="00906CB8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2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CB8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（40分及格）</w:t>
            </w:r>
          </w:p>
        </w:tc>
        <w:tc>
          <w:tcPr>
            <w:tcW w:w="1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21CD" w:rsidRPr="00906CB8" w:rsidRDefault="008C21CD" w:rsidP="00544251">
            <w:pPr>
              <w:widowControl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06CB8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總決賽</w:t>
            </w:r>
          </w:p>
        </w:tc>
      </w:tr>
    </w:tbl>
    <w:p w:rsidR="009778C2" w:rsidRPr="008148D0" w:rsidRDefault="006529EF" w:rsidP="00696949">
      <w:pPr>
        <w:widowControl/>
        <w:shd w:val="clear" w:color="auto" w:fill="FFFFFF"/>
        <w:spacing w:before="100" w:beforeAutospacing="1" w:after="100" w:afterAutospacing="1" w:line="200" w:lineRule="exact"/>
        <w:ind w:left="810" w:hangingChars="300" w:hanging="810"/>
        <w:jc w:val="both"/>
        <w:rPr>
          <w:rFonts w:ascii="標楷體" w:eastAsia="標楷體" w:hAnsi="標楷體"/>
        </w:rPr>
      </w:pPr>
      <w:r w:rsidRPr="00801B96">
        <w:rPr>
          <w:rFonts w:ascii="標楷體" w:eastAsia="標楷體" w:hAnsi="標楷體" w:cs="Arial"/>
          <w:color w:val="000000"/>
          <w:spacing w:val="15"/>
          <w:kern w:val="0"/>
          <w:szCs w:val="24"/>
        </w:rPr>
        <w:t>備註：在日文單詞組中，在各競賽組別區域賽不考測驗</w:t>
      </w:r>
      <w:proofErr w:type="gramStart"/>
      <w:r w:rsidRPr="00801B96">
        <w:rPr>
          <w:rFonts w:ascii="標楷體" w:eastAsia="標楷體" w:hAnsi="標楷體" w:cs="Arial"/>
          <w:color w:val="000000"/>
          <w:spacing w:val="15"/>
          <w:kern w:val="0"/>
          <w:szCs w:val="24"/>
        </w:rPr>
        <w:t>一</w:t>
      </w:r>
      <w:proofErr w:type="gramEnd"/>
      <w:r w:rsidRPr="00801B96">
        <w:rPr>
          <w:rFonts w:ascii="標楷體" w:eastAsia="標楷體" w:hAnsi="標楷體" w:cs="Arial"/>
          <w:color w:val="000000"/>
          <w:spacing w:val="15"/>
          <w:kern w:val="0"/>
          <w:szCs w:val="24"/>
        </w:rPr>
        <w:t>（寫日文）；總決賽須加考測驗</w:t>
      </w:r>
      <w:proofErr w:type="gramStart"/>
      <w:r w:rsidRPr="00801B96">
        <w:rPr>
          <w:rFonts w:ascii="標楷體" w:eastAsia="標楷體" w:hAnsi="標楷體" w:cs="Arial"/>
          <w:color w:val="000000"/>
          <w:spacing w:val="15"/>
          <w:kern w:val="0"/>
          <w:szCs w:val="24"/>
        </w:rPr>
        <w:t>一</w:t>
      </w:r>
      <w:proofErr w:type="gramEnd"/>
      <w:r>
        <w:rPr>
          <w:rFonts w:ascii="標楷體" w:eastAsia="標楷體" w:hAnsi="標楷體" w:cs="Arial" w:hint="eastAsia"/>
          <w:color w:val="000000"/>
          <w:spacing w:val="15"/>
          <w:kern w:val="0"/>
          <w:szCs w:val="24"/>
        </w:rPr>
        <w:t>。</w:t>
      </w:r>
    </w:p>
    <w:p w:rsidR="00952EDA" w:rsidRPr="00AD20F0" w:rsidRDefault="00952EDA" w:rsidP="00952EDA">
      <w:pPr>
        <w:pStyle w:val="a4"/>
        <w:numPr>
          <w:ilvl w:val="0"/>
          <w:numId w:val="1"/>
        </w:numPr>
        <w:ind w:leftChars="0" w:left="720" w:hangingChars="300" w:hanging="720"/>
        <w:jc w:val="both"/>
        <w:rPr>
          <w:rFonts w:ascii="標楷體" w:eastAsia="標楷體" w:hAnsi="標楷體"/>
        </w:rPr>
      </w:pPr>
      <w:r w:rsidRPr="00AD20F0">
        <w:rPr>
          <w:rFonts w:ascii="標楷體" w:eastAsia="標楷體" w:hAnsi="標楷體" w:hint="eastAsia"/>
        </w:rPr>
        <w:lastRenderedPageBreak/>
        <w:t>參賽者帳號開通後另行通知，請參賽者自行下載軟體練習。若帳號與密碼無法正確登入，請盡快與</w:t>
      </w:r>
      <w:r>
        <w:rPr>
          <w:rFonts w:ascii="標楷體" w:eastAsia="標楷體" w:hAnsi="標楷體" w:hint="eastAsia"/>
        </w:rPr>
        <w:t>指</w:t>
      </w:r>
      <w:r w:rsidRPr="00AD20F0">
        <w:rPr>
          <w:rFonts w:ascii="標楷體" w:eastAsia="標楷體" w:hAnsi="標楷體" w:hint="eastAsia"/>
        </w:rPr>
        <w:t>導老師聯繫。</w:t>
      </w:r>
    </w:p>
    <w:p w:rsidR="00952EDA" w:rsidRDefault="00952EDA" w:rsidP="00952EDA">
      <w:pPr>
        <w:pStyle w:val="a4"/>
        <w:numPr>
          <w:ilvl w:val="0"/>
          <w:numId w:val="1"/>
        </w:numPr>
        <w:ind w:leftChars="0" w:left="721" w:hangingChars="300" w:hanging="721"/>
        <w:jc w:val="both"/>
        <w:rPr>
          <w:rFonts w:ascii="標楷體" w:eastAsia="標楷體" w:hAnsi="標楷體"/>
        </w:rPr>
      </w:pPr>
      <w:r w:rsidRPr="006A034E">
        <w:rPr>
          <w:rFonts w:ascii="標楷體" w:eastAsia="標楷體" w:hAnsi="標楷體" w:hint="eastAsia"/>
          <w:b/>
        </w:rPr>
        <w:t>通過區域賽進入總決賽者，可作為大四的實務專題報告</w:t>
      </w:r>
      <w:r>
        <w:rPr>
          <w:rFonts w:ascii="標楷體" w:eastAsia="標楷體" w:hAnsi="標楷體" w:hint="eastAsia"/>
        </w:rPr>
        <w:t>，請參照應用日語系網頁</w:t>
      </w:r>
      <w:r w:rsidRPr="007E5EBF">
        <w:rPr>
          <w:rFonts w:ascii="標楷體" w:eastAsia="標楷體" w:hAnsi="標楷體" w:hint="eastAsia"/>
        </w:rPr>
        <w:t>「應用日語系</w:t>
      </w:r>
      <w:r>
        <w:rPr>
          <w:rFonts w:ascii="標楷體" w:eastAsia="標楷體" w:hAnsi="標楷體" w:hint="eastAsia"/>
        </w:rPr>
        <w:t>實務專題報告規範（校外比賽類）</w:t>
      </w:r>
      <w:r>
        <w:rPr>
          <w:rFonts w:ascii="MS Mincho" w:eastAsia="MS Mincho" w:hAnsi="MS Mincho" w:hint="eastAsia"/>
        </w:rPr>
        <w:t>」</w:t>
      </w:r>
      <w:r>
        <w:rPr>
          <w:rFonts w:ascii="標楷體" w:eastAsia="標楷體" w:hAnsi="標楷體" w:hint="eastAsia"/>
        </w:rPr>
        <w:t>。</w:t>
      </w:r>
    </w:p>
    <w:p w:rsidR="00952EDA" w:rsidRDefault="00952EDA" w:rsidP="00952EDA">
      <w:pPr>
        <w:pStyle w:val="a4"/>
        <w:numPr>
          <w:ilvl w:val="0"/>
          <w:numId w:val="1"/>
        </w:numPr>
        <w:ind w:leftChars="0" w:left="720" w:hangingChars="300" w:hanging="720"/>
        <w:jc w:val="both"/>
        <w:rPr>
          <w:rFonts w:ascii="標楷體" w:eastAsia="標楷體" w:hAnsi="標楷體"/>
        </w:rPr>
      </w:pPr>
      <w:r w:rsidRPr="00C71803">
        <w:rPr>
          <w:rFonts w:ascii="標楷體" w:eastAsia="標楷體" w:hAnsi="標楷體" w:hint="eastAsia"/>
        </w:rPr>
        <w:t>競賽時注意事項</w:t>
      </w:r>
      <w:r>
        <w:rPr>
          <w:rFonts w:ascii="標楷體" w:eastAsia="標楷體" w:hAnsi="標楷體" w:hint="eastAsia"/>
        </w:rPr>
        <w:t>：</w:t>
      </w:r>
    </w:p>
    <w:p w:rsidR="00952EDA" w:rsidRPr="00E55E35" w:rsidRDefault="00952EDA" w:rsidP="00952EDA">
      <w:pPr>
        <w:pStyle w:val="a4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r w:rsidRPr="00E55E35">
        <w:rPr>
          <w:rFonts w:ascii="標楷體" w:eastAsia="標楷體" w:hAnsi="標楷體" w:hint="eastAsia"/>
        </w:rPr>
        <w:t>考生務必攜帶</w:t>
      </w:r>
      <w:r w:rsidRPr="007353BB">
        <w:rPr>
          <w:rFonts w:ascii="標楷體" w:eastAsia="標楷體" w:hAnsi="標楷體" w:hint="eastAsia"/>
          <w:b/>
          <w:color w:val="C00000"/>
        </w:rPr>
        <w:t>筆、耳機、學生證</w:t>
      </w:r>
      <w:r w:rsidRPr="00E55E35">
        <w:rPr>
          <w:rFonts w:ascii="標楷體" w:eastAsia="標楷體" w:hAnsi="標楷體" w:hint="eastAsia"/>
        </w:rPr>
        <w:t>，若經查照有資格不符，得</w:t>
      </w:r>
      <w:proofErr w:type="gramStart"/>
      <w:r w:rsidRPr="00E55E35">
        <w:rPr>
          <w:rFonts w:ascii="標楷體" w:eastAsia="標楷體" w:hAnsi="標楷體" w:hint="eastAsia"/>
        </w:rPr>
        <w:t>逕</w:t>
      </w:r>
      <w:proofErr w:type="gramEnd"/>
      <w:r w:rsidRPr="00E55E35">
        <w:rPr>
          <w:rFonts w:ascii="標楷體" w:eastAsia="標楷體" w:hAnsi="標楷體" w:hint="eastAsia"/>
        </w:rPr>
        <w:t>予取消競賽資格處理。</w:t>
      </w:r>
    </w:p>
    <w:p w:rsidR="00952EDA" w:rsidRPr="00E55E35" w:rsidRDefault="00952EDA" w:rsidP="00952EDA">
      <w:pPr>
        <w:pStyle w:val="a4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請務必準時至考場，</w:t>
      </w:r>
      <w:r w:rsidRPr="00E55E35">
        <w:rPr>
          <w:rFonts w:ascii="標楷體" w:eastAsia="標楷體" w:hAnsi="標楷體" w:hint="eastAsia"/>
        </w:rPr>
        <w:t>不得攜帶電子字典、手機、</w:t>
      </w:r>
      <w:proofErr w:type="gramStart"/>
      <w:r w:rsidRPr="00E55E35">
        <w:rPr>
          <w:rFonts w:ascii="標楷體" w:eastAsia="標楷體" w:hAnsi="標楷體" w:hint="eastAsia"/>
        </w:rPr>
        <w:t>字表</w:t>
      </w:r>
      <w:proofErr w:type="gramEnd"/>
      <w:r w:rsidRPr="00E55E35">
        <w:rPr>
          <w:rFonts w:ascii="標楷體" w:eastAsia="標楷體" w:hAnsi="標楷體" w:hint="eastAsia"/>
        </w:rPr>
        <w:t>。</w:t>
      </w:r>
    </w:p>
    <w:p w:rsidR="006529EF" w:rsidRPr="00255D7C" w:rsidRDefault="006529EF" w:rsidP="00656576">
      <w:pPr>
        <w:pStyle w:val="a4"/>
        <w:numPr>
          <w:ilvl w:val="0"/>
          <w:numId w:val="1"/>
        </w:numPr>
        <w:ind w:leftChars="0" w:left="720" w:hangingChars="300" w:hanging="720"/>
        <w:jc w:val="both"/>
        <w:rPr>
          <w:rFonts w:ascii="標楷體" w:eastAsia="標楷體" w:hAnsi="標楷體"/>
        </w:rPr>
      </w:pPr>
      <w:r w:rsidRPr="00255D7C">
        <w:rPr>
          <w:rFonts w:ascii="標楷體" w:eastAsia="標楷體" w:hAnsi="標楷體" w:hint="eastAsia"/>
        </w:rPr>
        <w:t>日文單詞組競賽題目為區域賽 N3 級、總決賽為 N2 級。</w:t>
      </w:r>
    </w:p>
    <w:p w:rsidR="00EA3276" w:rsidRDefault="00B03B55" w:rsidP="00656576">
      <w:pPr>
        <w:pStyle w:val="a4"/>
        <w:numPr>
          <w:ilvl w:val="0"/>
          <w:numId w:val="1"/>
        </w:numPr>
        <w:ind w:leftChars="0" w:left="720" w:hangingChars="300" w:hanging="720"/>
        <w:jc w:val="both"/>
        <w:rPr>
          <w:rFonts w:ascii="標楷體" w:eastAsia="標楷體" w:hAnsi="標楷體"/>
        </w:rPr>
      </w:pPr>
      <w:r w:rsidRPr="00B03B55">
        <w:rPr>
          <w:rFonts w:ascii="標楷體" w:eastAsia="標楷體" w:hAnsi="標楷體" w:hint="eastAsia"/>
        </w:rPr>
        <w:t>校內賽成績優異者可代表本校參加分區競賽</w:t>
      </w:r>
      <w:r w:rsidR="0092660C">
        <w:rPr>
          <w:rFonts w:ascii="標楷體" w:eastAsia="標楷體" w:hAnsi="標楷體" w:hint="eastAsia"/>
        </w:rPr>
        <w:t>和總決賽</w:t>
      </w:r>
      <w:r w:rsidR="00D235E9" w:rsidRPr="000E2FDF">
        <w:rPr>
          <w:rFonts w:ascii="標楷體" w:eastAsia="標楷體" w:hAnsi="標楷體" w:hint="eastAsia"/>
        </w:rPr>
        <w:t>，區域賽日期</w:t>
      </w:r>
      <w:r w:rsidR="006A034E" w:rsidRPr="000E2FDF">
        <w:rPr>
          <w:rFonts w:ascii="標楷體" w:eastAsia="標楷體" w:hAnsi="標楷體" w:hint="eastAsia"/>
        </w:rPr>
        <w:t>為2016年</w:t>
      </w:r>
      <w:r w:rsidR="00D235E9" w:rsidRPr="000E2FDF">
        <w:rPr>
          <w:rFonts w:ascii="標楷體" w:eastAsia="標楷體" w:hAnsi="標楷體" w:hint="eastAsia"/>
        </w:rPr>
        <w:t>11</w:t>
      </w:r>
      <w:r w:rsidR="0092660C" w:rsidRPr="000E2FDF">
        <w:rPr>
          <w:rFonts w:ascii="標楷體" w:eastAsia="標楷體" w:hAnsi="標楷體" w:hint="eastAsia"/>
        </w:rPr>
        <w:t>月</w:t>
      </w:r>
      <w:r w:rsidR="00D235E9" w:rsidRPr="000E2FDF">
        <w:rPr>
          <w:rFonts w:ascii="標楷體" w:eastAsia="標楷體" w:hAnsi="標楷體" w:hint="eastAsia"/>
        </w:rPr>
        <w:t>26</w:t>
      </w:r>
      <w:r w:rsidR="0092660C" w:rsidRPr="000E2FDF">
        <w:rPr>
          <w:rFonts w:ascii="標楷體" w:eastAsia="標楷體" w:hAnsi="標楷體" w:hint="eastAsia"/>
        </w:rPr>
        <w:t>日</w:t>
      </w:r>
      <w:r w:rsidR="00D235E9" w:rsidRPr="000E2FDF">
        <w:rPr>
          <w:rFonts w:ascii="標楷體" w:eastAsia="標楷體" w:hAnsi="標楷體" w:hint="eastAsia"/>
        </w:rPr>
        <w:t>(六)</w:t>
      </w:r>
      <w:r w:rsidR="0092660C" w:rsidRPr="000E2FDF">
        <w:rPr>
          <w:rFonts w:ascii="標楷體" w:eastAsia="標楷體" w:hAnsi="標楷體" w:hint="eastAsia"/>
        </w:rPr>
        <w:t>，總決賽日期</w:t>
      </w:r>
      <w:r w:rsidR="006A034E" w:rsidRPr="000E2FDF">
        <w:rPr>
          <w:rFonts w:ascii="標楷體" w:eastAsia="標楷體" w:hAnsi="標楷體" w:hint="eastAsia"/>
        </w:rPr>
        <w:t>為</w:t>
      </w:r>
      <w:r w:rsidR="0092660C" w:rsidRPr="000E2FDF">
        <w:rPr>
          <w:rFonts w:ascii="標楷體" w:eastAsia="標楷體" w:hAnsi="標楷體" w:hint="eastAsia"/>
        </w:rPr>
        <w:t>2017年1月21日(六)</w:t>
      </w:r>
      <w:r w:rsidRPr="000E2FDF">
        <w:rPr>
          <w:rFonts w:ascii="標楷體" w:eastAsia="標楷體" w:hAnsi="標楷體" w:hint="eastAsia"/>
        </w:rPr>
        <w:t>。</w:t>
      </w:r>
    </w:p>
    <w:p w:rsidR="009778C2" w:rsidRDefault="007353BB" w:rsidP="00656576">
      <w:pPr>
        <w:pStyle w:val="a4"/>
        <w:numPr>
          <w:ilvl w:val="0"/>
          <w:numId w:val="1"/>
        </w:numPr>
        <w:ind w:leftChars="0"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</w:t>
      </w:r>
      <w:r w:rsidR="00FA6AB5" w:rsidRPr="00AD20F0">
        <w:rPr>
          <w:rFonts w:ascii="標楷體" w:eastAsia="標楷體" w:hAnsi="標楷體" w:hint="eastAsia"/>
        </w:rPr>
        <w:t>導老師</w:t>
      </w:r>
      <w:r w:rsidR="002A1D8F" w:rsidRPr="002A1D8F">
        <w:rPr>
          <w:rFonts w:ascii="標楷體" w:eastAsia="標楷體" w:hAnsi="標楷體" w:hint="eastAsia"/>
        </w:rPr>
        <w:t>：</w:t>
      </w:r>
      <w:r w:rsidR="009778C2">
        <w:rPr>
          <w:rFonts w:ascii="標楷體" w:eastAsia="標楷體" w:hAnsi="標楷體" w:hint="eastAsia"/>
        </w:rPr>
        <w:t>簡成財老師、</w:t>
      </w:r>
      <w:r w:rsidR="007F7C05">
        <w:rPr>
          <w:rFonts w:ascii="標楷體" w:eastAsia="標楷體" w:hAnsi="標楷體" w:hint="eastAsia"/>
        </w:rPr>
        <w:t>吳米叔</w:t>
      </w:r>
      <w:r w:rsidR="002A1D8F" w:rsidRPr="002A1D8F">
        <w:rPr>
          <w:rFonts w:ascii="標楷體" w:eastAsia="標楷體" w:hAnsi="標楷體" w:hint="eastAsia"/>
        </w:rPr>
        <w:t>老師</w:t>
      </w:r>
      <w:r w:rsidR="009778C2">
        <w:rPr>
          <w:rFonts w:ascii="標楷體" w:eastAsia="標楷體" w:hAnsi="標楷體" w:hint="eastAsia"/>
        </w:rPr>
        <w:t>。</w:t>
      </w:r>
    </w:p>
    <w:p w:rsidR="00CE24BB" w:rsidRDefault="007C662C" w:rsidP="007C662C">
      <w:pPr>
        <w:pStyle w:val="a4"/>
        <w:numPr>
          <w:ilvl w:val="0"/>
          <w:numId w:val="1"/>
        </w:numPr>
        <w:ind w:leftChars="0" w:left="720" w:hangingChars="300" w:hanging="720"/>
        <w:jc w:val="both"/>
        <w:rPr>
          <w:rFonts w:ascii="標楷體" w:eastAsia="標楷體" w:hAnsi="標楷體"/>
        </w:rPr>
      </w:pPr>
      <w:r w:rsidRPr="007C662C">
        <w:rPr>
          <w:rFonts w:ascii="標楷體" w:eastAsia="標楷體" w:hAnsi="標楷體" w:hint="eastAsia"/>
        </w:rPr>
        <w:t>聯絡人：吳米叔老師</w:t>
      </w:r>
      <w:r>
        <w:rPr>
          <w:rFonts w:ascii="標楷體" w:eastAsia="標楷體" w:hAnsi="標楷體" w:hint="eastAsia"/>
        </w:rPr>
        <w:t>。</w:t>
      </w:r>
      <w:r w:rsidRPr="007C662C">
        <w:rPr>
          <w:rFonts w:ascii="標楷體" w:eastAsia="標楷體" w:hAnsi="標楷體" w:hint="eastAsia"/>
        </w:rPr>
        <w:t>地點：人文大樓五樓應用日語系辦公室。</w:t>
      </w:r>
    </w:p>
    <w:p w:rsidR="002A1D8F" w:rsidRPr="00CE24BB" w:rsidRDefault="009778C2" w:rsidP="00CE24BB">
      <w:pPr>
        <w:pStyle w:val="a4"/>
        <w:numPr>
          <w:ilvl w:val="0"/>
          <w:numId w:val="1"/>
        </w:numPr>
        <w:ind w:leftChars="0" w:left="720" w:hangingChars="300" w:hanging="720"/>
        <w:jc w:val="both"/>
        <w:rPr>
          <w:rFonts w:ascii="標楷體" w:eastAsia="標楷體" w:hAnsi="標楷體"/>
        </w:rPr>
      </w:pPr>
      <w:r w:rsidRPr="007C662C">
        <w:rPr>
          <w:rFonts w:ascii="標楷體" w:eastAsia="標楷體" w:hAnsi="標楷體" w:hint="eastAsia"/>
        </w:rPr>
        <w:t>電話：</w:t>
      </w:r>
      <w:r w:rsidR="002A1D8F" w:rsidRPr="007C662C">
        <w:rPr>
          <w:rFonts w:ascii="標楷體" w:eastAsia="標楷體" w:hAnsi="標楷體" w:hint="eastAsia"/>
        </w:rPr>
        <w:t>(02)2257-6167分機23</w:t>
      </w:r>
      <w:r w:rsidR="00FA6AB5" w:rsidRPr="007C662C">
        <w:rPr>
          <w:rFonts w:ascii="標楷體" w:eastAsia="標楷體" w:hAnsi="標楷體" w:hint="eastAsia"/>
        </w:rPr>
        <w:t>53</w:t>
      </w:r>
      <w:r w:rsidRPr="007C662C">
        <w:rPr>
          <w:rFonts w:ascii="標楷體" w:eastAsia="標楷體" w:hAnsi="標楷體" w:hint="eastAsia"/>
        </w:rPr>
        <w:t>。</w:t>
      </w:r>
      <w:r w:rsidR="002A1D8F" w:rsidRPr="00CE24BB">
        <w:rPr>
          <w:rFonts w:ascii="標楷體" w:eastAsia="標楷體" w:hAnsi="標楷體" w:hint="eastAsia"/>
        </w:rPr>
        <w:t>E</w:t>
      </w:r>
      <w:r w:rsidR="00D60AE5" w:rsidRPr="00CE24BB">
        <w:rPr>
          <w:rFonts w:ascii="標楷體" w:eastAsia="標楷體" w:hAnsi="標楷體" w:hint="eastAsia"/>
        </w:rPr>
        <w:t>-</w:t>
      </w:r>
      <w:r w:rsidR="007C662C" w:rsidRPr="00CE24BB">
        <w:rPr>
          <w:rFonts w:ascii="標楷體" w:eastAsia="標楷體" w:hAnsi="標楷體" w:hint="eastAsia"/>
        </w:rPr>
        <w:t>mail:</w:t>
      </w:r>
      <w:r w:rsidR="00D60AE5" w:rsidRPr="00CE24BB">
        <w:rPr>
          <w:rFonts w:ascii="標楷體" w:eastAsia="標楷體" w:hAnsi="標楷體" w:hint="eastAsia"/>
        </w:rPr>
        <w:t>wumishu@mail.chihlee.edu.tw。</w:t>
      </w:r>
    </w:p>
    <w:p w:rsidR="006C43D3" w:rsidRDefault="006C43D3">
      <w:pPr>
        <w:widowControl/>
        <w:rPr>
          <w:rFonts w:ascii="標楷體" w:eastAsia="標楷體" w:hAnsi="標楷體"/>
        </w:rPr>
      </w:pPr>
      <w:bookmarkStart w:id="0" w:name="_GoBack"/>
      <w:bookmarkEnd w:id="0"/>
    </w:p>
    <w:sectPr w:rsidR="006C43D3" w:rsidSect="00CE5043">
      <w:headerReference w:type="default" r:id="rId10"/>
      <w:pgSz w:w="11906" w:h="16838"/>
      <w:pgMar w:top="1440" w:right="1080" w:bottom="1440" w:left="1080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44B" w:rsidRDefault="0097244B" w:rsidP="0049730D">
      <w:r>
        <w:separator/>
      </w:r>
    </w:p>
  </w:endnote>
  <w:endnote w:type="continuationSeparator" w:id="0">
    <w:p w:rsidR="0097244B" w:rsidRDefault="0097244B" w:rsidP="0049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44B" w:rsidRDefault="0097244B" w:rsidP="0049730D">
      <w:r>
        <w:separator/>
      </w:r>
    </w:p>
  </w:footnote>
  <w:footnote w:type="continuationSeparator" w:id="0">
    <w:p w:rsidR="0097244B" w:rsidRDefault="0097244B" w:rsidP="00497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30D" w:rsidRDefault="0049730D">
    <w:pPr>
      <w:pStyle w:val="a8"/>
    </w:pPr>
    <w:r>
      <w:rPr>
        <w:noProof/>
      </w:rPr>
      <w:drawing>
        <wp:inline distT="0" distB="0" distL="0" distR="0" wp14:anchorId="04306541" wp14:editId="4FA91414">
          <wp:extent cx="676275" cy="586234"/>
          <wp:effectExtent l="0" t="0" r="0" b="4445"/>
          <wp:docPr id="1" name="圖片 1" descr="tlogoB.png (706×61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logoB.png (706×61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365" cy="588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D03"/>
    <w:multiLevelType w:val="hybridMultilevel"/>
    <w:tmpl w:val="95AEC8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FB91558"/>
    <w:multiLevelType w:val="hybridMultilevel"/>
    <w:tmpl w:val="729652BE"/>
    <w:lvl w:ilvl="0" w:tplc="108652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6DBA5359"/>
    <w:multiLevelType w:val="hybridMultilevel"/>
    <w:tmpl w:val="4A8EA5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1E23A77"/>
    <w:multiLevelType w:val="hybridMultilevel"/>
    <w:tmpl w:val="DFDA6AA8"/>
    <w:lvl w:ilvl="0" w:tplc="44E43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62"/>
    <w:rsid w:val="000534B9"/>
    <w:rsid w:val="0005413D"/>
    <w:rsid w:val="000B70D8"/>
    <w:rsid w:val="000D10CA"/>
    <w:rsid w:val="000D6EE1"/>
    <w:rsid w:val="000E2FDF"/>
    <w:rsid w:val="000F1CFC"/>
    <w:rsid w:val="00137F9B"/>
    <w:rsid w:val="00160B59"/>
    <w:rsid w:val="00181351"/>
    <w:rsid w:val="001F3062"/>
    <w:rsid w:val="002077C6"/>
    <w:rsid w:val="00211C46"/>
    <w:rsid w:val="00213417"/>
    <w:rsid w:val="00255D7C"/>
    <w:rsid w:val="00280170"/>
    <w:rsid w:val="002A0B93"/>
    <w:rsid w:val="002A1D8F"/>
    <w:rsid w:val="002A35D5"/>
    <w:rsid w:val="002B6B8B"/>
    <w:rsid w:val="002D4F50"/>
    <w:rsid w:val="003270D1"/>
    <w:rsid w:val="00330154"/>
    <w:rsid w:val="00392602"/>
    <w:rsid w:val="00402935"/>
    <w:rsid w:val="0040790E"/>
    <w:rsid w:val="0044378C"/>
    <w:rsid w:val="0049730D"/>
    <w:rsid w:val="004B2813"/>
    <w:rsid w:val="004C3166"/>
    <w:rsid w:val="004D64BC"/>
    <w:rsid w:val="00517D9A"/>
    <w:rsid w:val="005227AF"/>
    <w:rsid w:val="00531507"/>
    <w:rsid w:val="0053494D"/>
    <w:rsid w:val="00537221"/>
    <w:rsid w:val="00552E27"/>
    <w:rsid w:val="005566E4"/>
    <w:rsid w:val="00556A51"/>
    <w:rsid w:val="0056248D"/>
    <w:rsid w:val="005746B5"/>
    <w:rsid w:val="005923CD"/>
    <w:rsid w:val="005A6739"/>
    <w:rsid w:val="005C3D8D"/>
    <w:rsid w:val="005D2F04"/>
    <w:rsid w:val="005E042A"/>
    <w:rsid w:val="00626421"/>
    <w:rsid w:val="00646CA8"/>
    <w:rsid w:val="006529EF"/>
    <w:rsid w:val="00656576"/>
    <w:rsid w:val="00696949"/>
    <w:rsid w:val="006A034E"/>
    <w:rsid w:val="006B3FBD"/>
    <w:rsid w:val="006B428C"/>
    <w:rsid w:val="006C43D3"/>
    <w:rsid w:val="006E45C1"/>
    <w:rsid w:val="00716EA7"/>
    <w:rsid w:val="007353BB"/>
    <w:rsid w:val="007C662C"/>
    <w:rsid w:val="007E5EBF"/>
    <w:rsid w:val="007F7C05"/>
    <w:rsid w:val="00801B96"/>
    <w:rsid w:val="008148D0"/>
    <w:rsid w:val="0087346D"/>
    <w:rsid w:val="00895C98"/>
    <w:rsid w:val="008C21CD"/>
    <w:rsid w:val="008C718F"/>
    <w:rsid w:val="008F4896"/>
    <w:rsid w:val="00906CB8"/>
    <w:rsid w:val="0092660C"/>
    <w:rsid w:val="00952EDA"/>
    <w:rsid w:val="0097244B"/>
    <w:rsid w:val="009778C2"/>
    <w:rsid w:val="009B3051"/>
    <w:rsid w:val="009E7F9B"/>
    <w:rsid w:val="00A06EF1"/>
    <w:rsid w:val="00A17901"/>
    <w:rsid w:val="00A40BC0"/>
    <w:rsid w:val="00A724DE"/>
    <w:rsid w:val="00AA0484"/>
    <w:rsid w:val="00AB2872"/>
    <w:rsid w:val="00AB4A57"/>
    <w:rsid w:val="00AC29D3"/>
    <w:rsid w:val="00AC7B95"/>
    <w:rsid w:val="00AD20F0"/>
    <w:rsid w:val="00AE61A1"/>
    <w:rsid w:val="00AF16C4"/>
    <w:rsid w:val="00AF4B8A"/>
    <w:rsid w:val="00B03B55"/>
    <w:rsid w:val="00B148E1"/>
    <w:rsid w:val="00B1794E"/>
    <w:rsid w:val="00B42124"/>
    <w:rsid w:val="00B51B4D"/>
    <w:rsid w:val="00B95798"/>
    <w:rsid w:val="00B9637B"/>
    <w:rsid w:val="00BA13CF"/>
    <w:rsid w:val="00BC370F"/>
    <w:rsid w:val="00BD20F8"/>
    <w:rsid w:val="00BD759C"/>
    <w:rsid w:val="00BE51E5"/>
    <w:rsid w:val="00BF09E8"/>
    <w:rsid w:val="00C30F6B"/>
    <w:rsid w:val="00C346DF"/>
    <w:rsid w:val="00C45AA0"/>
    <w:rsid w:val="00C71803"/>
    <w:rsid w:val="00C80223"/>
    <w:rsid w:val="00C85E90"/>
    <w:rsid w:val="00C95B6C"/>
    <w:rsid w:val="00CA56AA"/>
    <w:rsid w:val="00CB30E1"/>
    <w:rsid w:val="00CC0E70"/>
    <w:rsid w:val="00CE24BB"/>
    <w:rsid w:val="00CE5043"/>
    <w:rsid w:val="00CE6111"/>
    <w:rsid w:val="00D14FDB"/>
    <w:rsid w:val="00D235E9"/>
    <w:rsid w:val="00D474BF"/>
    <w:rsid w:val="00D60AE5"/>
    <w:rsid w:val="00D7258A"/>
    <w:rsid w:val="00D8172C"/>
    <w:rsid w:val="00DB2794"/>
    <w:rsid w:val="00DC3B7E"/>
    <w:rsid w:val="00DD3679"/>
    <w:rsid w:val="00DD653D"/>
    <w:rsid w:val="00DE013A"/>
    <w:rsid w:val="00DE6173"/>
    <w:rsid w:val="00E55E35"/>
    <w:rsid w:val="00E72058"/>
    <w:rsid w:val="00E7621F"/>
    <w:rsid w:val="00E91DA3"/>
    <w:rsid w:val="00EA3276"/>
    <w:rsid w:val="00EE5C06"/>
    <w:rsid w:val="00F171F2"/>
    <w:rsid w:val="00F35747"/>
    <w:rsid w:val="00F36CB9"/>
    <w:rsid w:val="00F52ABB"/>
    <w:rsid w:val="00F87BFC"/>
    <w:rsid w:val="00FA6AB5"/>
    <w:rsid w:val="00FF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3417"/>
    <w:pPr>
      <w:ind w:leftChars="200" w:left="480"/>
    </w:pPr>
  </w:style>
  <w:style w:type="paragraph" w:styleId="Web">
    <w:name w:val="Normal (Web)"/>
    <w:basedOn w:val="a"/>
    <w:uiPriority w:val="99"/>
    <w:unhideWhenUsed/>
    <w:rsid w:val="00906C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6C43D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61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E61A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973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9730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973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9730D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DE01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3417"/>
    <w:pPr>
      <w:ind w:leftChars="200" w:left="480"/>
    </w:pPr>
  </w:style>
  <w:style w:type="paragraph" w:styleId="Web">
    <w:name w:val="Normal (Web)"/>
    <w:basedOn w:val="a"/>
    <w:uiPriority w:val="99"/>
    <w:unhideWhenUsed/>
    <w:rsid w:val="00906C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6C43D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61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E61A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973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9730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973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9730D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DE01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goo.gl/forms/lGNwrqAFT3TMLqS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8B4C9-925F-4D6F-AC40-E2DBA428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qqqq</dc:creator>
  <cp:lastModifiedBy>qqqq</cp:lastModifiedBy>
  <cp:revision>3</cp:revision>
  <cp:lastPrinted>2016-08-17T08:32:00Z</cp:lastPrinted>
  <dcterms:created xsi:type="dcterms:W3CDTF">2016-08-18T04:58:00Z</dcterms:created>
  <dcterms:modified xsi:type="dcterms:W3CDTF">2016-08-18T04:58:00Z</dcterms:modified>
</cp:coreProperties>
</file>