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D2" w:rsidRPr="00C44DD2" w:rsidRDefault="00214250" w:rsidP="000B7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「</w:t>
      </w:r>
      <w:r w:rsidR="001B2854">
        <w:rPr>
          <w:rFonts w:ascii="Times New Roman" w:hAnsi="Times New Roman" w:cs="Times New Roman" w:hint="eastAsia"/>
        </w:rPr>
        <w:t>104</w:t>
      </w:r>
      <w:proofErr w:type="gramStart"/>
      <w:r>
        <w:rPr>
          <w:rFonts w:ascii="Times New Roman" w:hAnsi="Times New Roman" w:cs="Times New Roman" w:hint="eastAsia"/>
        </w:rPr>
        <w:t>臺</w:t>
      </w:r>
      <w:proofErr w:type="gramEnd"/>
      <w:r>
        <w:rPr>
          <w:rFonts w:ascii="Times New Roman" w:hAnsi="Times New Roman" w:cs="Times New Roman" w:hint="eastAsia"/>
        </w:rPr>
        <w:t>日合同研究</w:t>
      </w:r>
      <w:r w:rsidR="000B7528" w:rsidRPr="00C44DD2">
        <w:rPr>
          <w:rFonts w:ascii="Times New Roman" w:hAnsi="Times New Roman" w:cs="Times New Roman"/>
        </w:rPr>
        <w:t>發表會</w:t>
      </w:r>
      <w:r>
        <w:rPr>
          <w:rFonts w:ascii="Times New Roman" w:hAnsi="Times New Roman" w:cs="Times New Roman" w:hint="eastAsia"/>
        </w:rPr>
        <w:t>」</w:t>
      </w:r>
      <w:r w:rsidR="000B7528" w:rsidRPr="00C44DD2">
        <w:rPr>
          <w:rFonts w:ascii="Times New Roman" w:hAnsi="Times New Roman" w:cs="Times New Roman"/>
        </w:rPr>
        <w:t>議程</w:t>
      </w:r>
    </w:p>
    <w:p w:rsidR="00C44DD2" w:rsidRPr="00C44DD2" w:rsidRDefault="00C44DD2" w:rsidP="000B7528">
      <w:pPr>
        <w:rPr>
          <w:rFonts w:ascii="Times New Roman" w:hAnsi="Times New Roman" w:cs="Times New Roman"/>
        </w:rPr>
      </w:pPr>
    </w:p>
    <w:p w:rsidR="00C44DD2" w:rsidRPr="00A65AFF" w:rsidRDefault="00C44DD2" w:rsidP="00C44DD2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C44DD2">
        <w:rPr>
          <w:rFonts w:ascii="Times New Roman" w:hAnsi="Times New Roman" w:cs="Times New Roman"/>
        </w:rPr>
        <w:t>日時</w:t>
      </w:r>
      <w:r w:rsidR="00A65AFF">
        <w:rPr>
          <w:rFonts w:ascii="Times New Roman" w:hAnsi="Times New Roman" w:cs="Times New Roman" w:hint="eastAsia"/>
        </w:rPr>
        <w:t>：</w:t>
      </w:r>
      <w:r w:rsidR="00A65AFF" w:rsidRPr="00A65AFF">
        <w:rPr>
          <w:rFonts w:ascii="Times New Roman" w:hAnsi="Times New Roman" w:cs="Times New Roman" w:hint="eastAsia"/>
        </w:rPr>
        <w:t>民國</w:t>
      </w:r>
      <w:r w:rsidR="00802737">
        <w:rPr>
          <w:rFonts w:ascii="Times New Roman" w:hAnsi="Times New Roman" w:cs="Times New Roman"/>
        </w:rPr>
        <w:t>10</w:t>
      </w:r>
      <w:r w:rsidR="00802737">
        <w:rPr>
          <w:rFonts w:ascii="Times New Roman" w:hAnsi="Times New Roman" w:cs="Times New Roman" w:hint="eastAsia"/>
        </w:rPr>
        <w:t>4</w:t>
      </w:r>
      <w:r w:rsidRPr="00A65AFF">
        <w:rPr>
          <w:rFonts w:ascii="Times New Roman" w:hAnsi="Times New Roman" w:cs="Times New Roman"/>
        </w:rPr>
        <w:t>年（</w:t>
      </w:r>
      <w:r w:rsidR="00802737">
        <w:rPr>
          <w:rFonts w:ascii="Times New Roman" w:hAnsi="Times New Roman" w:cs="Times New Roman"/>
        </w:rPr>
        <w:t>201</w:t>
      </w:r>
      <w:r w:rsidR="00802737">
        <w:rPr>
          <w:rFonts w:ascii="Times New Roman" w:hAnsi="Times New Roman" w:cs="Times New Roman" w:hint="eastAsia"/>
        </w:rPr>
        <w:t>5</w:t>
      </w:r>
      <w:r w:rsidRPr="00A65AFF">
        <w:rPr>
          <w:rFonts w:ascii="Times New Roman" w:hAnsi="Times New Roman" w:cs="Times New Roman"/>
        </w:rPr>
        <w:t>）</w:t>
      </w:r>
      <w:r w:rsidR="002F0486" w:rsidRPr="00A65AFF">
        <w:rPr>
          <w:rFonts w:ascii="Times New Roman" w:hAnsi="Times New Roman" w:cs="Times New Roman" w:hint="eastAsia"/>
        </w:rPr>
        <w:t xml:space="preserve">  </w:t>
      </w:r>
      <w:r w:rsidRPr="00A65AFF">
        <w:rPr>
          <w:rFonts w:ascii="Times New Roman" w:hAnsi="Times New Roman" w:cs="Times New Roman"/>
        </w:rPr>
        <w:t>12</w:t>
      </w:r>
      <w:r w:rsidRPr="00A65AFF">
        <w:rPr>
          <w:rFonts w:ascii="Times New Roman" w:hAnsi="Times New Roman" w:cs="Times New Roman"/>
        </w:rPr>
        <w:t>月</w:t>
      </w:r>
      <w:r w:rsidR="00025534">
        <w:rPr>
          <w:rFonts w:ascii="Times New Roman" w:hAnsi="Times New Roman" w:cs="Times New Roman"/>
        </w:rPr>
        <w:t>2</w:t>
      </w:r>
      <w:r w:rsidR="00025534">
        <w:rPr>
          <w:rFonts w:ascii="Times New Roman" w:hAnsi="Times New Roman" w:cs="Times New Roman" w:hint="eastAsia"/>
        </w:rPr>
        <w:t>8</w:t>
      </w:r>
      <w:r w:rsidRPr="00A65AFF">
        <w:rPr>
          <w:rFonts w:ascii="Times New Roman" w:hAnsi="Times New Roman" w:cs="Times New Roman"/>
        </w:rPr>
        <w:t>日（一）</w:t>
      </w:r>
    </w:p>
    <w:p w:rsidR="00C44DD2" w:rsidRPr="00A65AFF" w:rsidRDefault="00C44DD2" w:rsidP="00E66A6B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C44DD2">
        <w:rPr>
          <w:rFonts w:ascii="Times New Roman" w:hAnsi="Times New Roman" w:cs="Times New Roman"/>
        </w:rPr>
        <w:t>場所</w:t>
      </w:r>
      <w:r w:rsidR="00A65AFF">
        <w:rPr>
          <w:rFonts w:ascii="Times New Roman" w:hAnsi="Times New Roman" w:cs="Times New Roman" w:hint="eastAsia"/>
        </w:rPr>
        <w:t>：</w:t>
      </w:r>
      <w:r w:rsidR="00802737">
        <w:rPr>
          <w:rFonts w:ascii="Times New Roman" w:hAnsi="Times New Roman" w:cs="Times New Roman"/>
        </w:rPr>
        <w:t>致理</w:t>
      </w:r>
      <w:r w:rsidR="00802737">
        <w:rPr>
          <w:rFonts w:ascii="Times New Roman" w:hAnsi="Times New Roman" w:cs="Times New Roman" w:hint="eastAsia"/>
        </w:rPr>
        <w:t>科技大</w:t>
      </w:r>
      <w:r w:rsidR="00802737">
        <w:rPr>
          <w:rFonts w:ascii="Times New Roman" w:hAnsi="Times New Roman" w:cs="Times New Roman"/>
        </w:rPr>
        <w:t>學</w:t>
      </w:r>
      <w:r w:rsidRPr="00A65AFF">
        <w:rPr>
          <w:rFonts w:ascii="Times New Roman" w:hAnsi="Times New Roman" w:cs="Times New Roman"/>
        </w:rPr>
        <w:t xml:space="preserve">  </w:t>
      </w:r>
      <w:r w:rsidRPr="00A65AFF">
        <w:rPr>
          <w:rFonts w:ascii="Times New Roman" w:hAnsi="Times New Roman" w:cs="Times New Roman"/>
        </w:rPr>
        <w:t>人文大樓</w:t>
      </w:r>
      <w:r w:rsidRPr="00A65AFF">
        <w:rPr>
          <w:rFonts w:ascii="Times New Roman" w:hAnsi="Times New Roman" w:cs="Times New Roman"/>
        </w:rPr>
        <w:t xml:space="preserve">  8</w:t>
      </w:r>
      <w:r w:rsidRPr="00A65AFF">
        <w:rPr>
          <w:rFonts w:ascii="Times New Roman" w:hAnsi="Times New Roman" w:cs="Times New Roman"/>
        </w:rPr>
        <w:t>樓</w:t>
      </w:r>
      <w:r w:rsidRPr="00A65AFF">
        <w:rPr>
          <w:rFonts w:ascii="Times New Roman" w:hAnsi="Times New Roman" w:cs="Times New Roman"/>
        </w:rPr>
        <w:t xml:space="preserve"> </w:t>
      </w:r>
      <w:r w:rsidR="00016F23">
        <w:rPr>
          <w:rFonts w:ascii="Times New Roman" w:hAnsi="Times New Roman" w:cs="Times New Roman"/>
        </w:rPr>
        <w:t>演講</w:t>
      </w:r>
      <w:r w:rsidR="00016F23">
        <w:rPr>
          <w:rFonts w:ascii="Times New Roman" w:hAnsi="Times New Roman" w:cs="Times New Roman" w:hint="eastAsia"/>
        </w:rPr>
        <w:t>廳</w:t>
      </w:r>
    </w:p>
    <w:p w:rsidR="00C44DD2" w:rsidRPr="00C44DD2" w:rsidRDefault="00C44DD2" w:rsidP="000B7528">
      <w:pPr>
        <w:rPr>
          <w:rFonts w:ascii="Times New Roman" w:hAnsi="Times New Roman" w:cs="Times New Roman"/>
        </w:rPr>
      </w:pPr>
      <w:r w:rsidRPr="00C44DD2">
        <w:rPr>
          <w:rFonts w:ascii="Times New Roman" w:hAnsi="Times New Roman" w:cs="Times New Roman"/>
        </w:rPr>
        <w:t>三、議程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1526"/>
        <w:gridCol w:w="850"/>
        <w:gridCol w:w="1276"/>
        <w:gridCol w:w="3260"/>
        <w:gridCol w:w="2552"/>
      </w:tblGrid>
      <w:tr w:rsidR="00F66849" w:rsidRPr="00C44DD2" w:rsidTr="00FA0E39">
        <w:trPr>
          <w:trHeight w:val="313"/>
        </w:trPr>
        <w:tc>
          <w:tcPr>
            <w:tcW w:w="1526" w:type="dxa"/>
          </w:tcPr>
          <w:p w:rsidR="00F66849" w:rsidRPr="00A65AFF" w:rsidRDefault="00245C2D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="00F66849" w:rsidRPr="00A65AF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F66849" w:rsidRPr="00A65AFF" w:rsidRDefault="00F6684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報到</w:t>
            </w:r>
          </w:p>
        </w:tc>
        <w:tc>
          <w:tcPr>
            <w:tcW w:w="4536" w:type="dxa"/>
            <w:gridSpan w:val="2"/>
          </w:tcPr>
          <w:p w:rsidR="00F66849" w:rsidRPr="00A65AFF" w:rsidRDefault="00F6684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:rsidR="00F66849" w:rsidRPr="00A65AFF" w:rsidRDefault="00F66849" w:rsidP="00FA0E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0839" w:rsidRPr="00C44DD2" w:rsidTr="00EB5BA1">
        <w:trPr>
          <w:trHeight w:val="1128"/>
        </w:trPr>
        <w:tc>
          <w:tcPr>
            <w:tcW w:w="1526" w:type="dxa"/>
          </w:tcPr>
          <w:p w:rsidR="006F0839" w:rsidRPr="00A65AFF" w:rsidRDefault="006F083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13:20</w:t>
            </w:r>
          </w:p>
        </w:tc>
        <w:tc>
          <w:tcPr>
            <w:tcW w:w="850" w:type="dxa"/>
          </w:tcPr>
          <w:p w:rsidR="006F0839" w:rsidRPr="00A65AFF" w:rsidRDefault="006F083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開幕式</w:t>
            </w:r>
          </w:p>
        </w:tc>
        <w:tc>
          <w:tcPr>
            <w:tcW w:w="4536" w:type="dxa"/>
            <w:gridSpan w:val="2"/>
          </w:tcPr>
          <w:p w:rsidR="006F0839" w:rsidRPr="00A65AFF" w:rsidRDefault="00025534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黃</w:t>
            </w:r>
            <w:r w:rsidR="006F0839" w:rsidRPr="00A65AFF">
              <w:rPr>
                <w:rFonts w:ascii="Times New Roman" w:hAnsi="Times New Roman" w:cs="Times New Roman"/>
                <w:sz w:val="21"/>
                <w:szCs w:val="21"/>
              </w:rPr>
              <w:t>主任致詞</w:t>
            </w:r>
          </w:p>
          <w:p w:rsidR="006F0839" w:rsidRPr="00A65AFF" w:rsidRDefault="006F083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伊佐田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文彥</w:t>
            </w:r>
            <w:proofErr w:type="gramEnd"/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教授致詞</w:t>
            </w:r>
          </w:p>
          <w:p w:rsidR="00A016DD" w:rsidRPr="00A65AFF" w:rsidRDefault="00A016DD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伊佐田百</w:t>
            </w:r>
            <w:proofErr w:type="gramEnd"/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合子教授致詞</w:t>
            </w:r>
          </w:p>
          <w:p w:rsidR="006F0839" w:rsidRPr="00A65AFF" w:rsidRDefault="006F083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報告細則說明</w:t>
            </w:r>
          </w:p>
        </w:tc>
        <w:tc>
          <w:tcPr>
            <w:tcW w:w="2552" w:type="dxa"/>
          </w:tcPr>
          <w:p w:rsidR="006F0839" w:rsidRPr="00A65AFF" w:rsidRDefault="006F0839" w:rsidP="006F08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52F7F" w:rsidRPr="00C44DD2" w:rsidTr="00EB5BA1">
        <w:trPr>
          <w:trHeight w:val="698"/>
        </w:trPr>
        <w:tc>
          <w:tcPr>
            <w:tcW w:w="1526" w:type="dxa"/>
            <w:vMerge w:val="restart"/>
          </w:tcPr>
          <w:p w:rsidR="00952F7F" w:rsidRPr="00A65AFF" w:rsidRDefault="00025534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="00952F7F" w:rsidRPr="00A65AFF">
              <w:rPr>
                <w:rFonts w:ascii="Times New Roman" w:hAnsi="Times New Roman" w:cs="Times New Roman"/>
                <w:sz w:val="21"/>
                <w:szCs w:val="21"/>
              </w:rPr>
              <w:t>0-1</w:t>
            </w:r>
            <w:r w:rsidR="00952F7F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="00952F7F"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952F7F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850" w:type="dxa"/>
            <w:vMerge w:val="restart"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第一場</w:t>
            </w:r>
          </w:p>
        </w:tc>
        <w:tc>
          <w:tcPr>
            <w:tcW w:w="1276" w:type="dxa"/>
          </w:tcPr>
          <w:p w:rsidR="00952F7F" w:rsidRPr="00A65AFF" w:rsidRDefault="00802737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0-14: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952F7F" w:rsidRPr="00A65AF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260" w:type="dxa"/>
          </w:tcPr>
          <w:p w:rsidR="00952F7F" w:rsidRPr="00A65AFF" w:rsidRDefault="00025534" w:rsidP="000B7528">
            <w:pPr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</w:pPr>
            <w:r w:rsidRPr="00025534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觀</w:t>
            </w:r>
            <w:r w:rsidRPr="00025534"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  <w:t>光地の消費者選好に</w:t>
            </w:r>
            <w:r w:rsidRPr="00025534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關</w:t>
            </w:r>
            <w:r w:rsidRPr="00025534"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  <w:t>する台日比較研究</w:t>
            </w:r>
          </w:p>
        </w:tc>
        <w:tc>
          <w:tcPr>
            <w:tcW w:w="2552" w:type="dxa"/>
          </w:tcPr>
          <w:p w:rsidR="00952F7F" w:rsidRPr="00A65AFF" w:rsidRDefault="00025534" w:rsidP="00952F7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25534">
              <w:rPr>
                <w:rFonts w:ascii="Times New Roman" w:hAnsi="Times New Roman" w:cs="Times New Roman" w:hint="eastAsia"/>
                <w:sz w:val="21"/>
                <w:szCs w:val="21"/>
              </w:rPr>
              <w:t>門林拓</w:t>
            </w:r>
            <w:proofErr w:type="gramEnd"/>
            <w:r w:rsidRPr="00025534">
              <w:rPr>
                <w:rFonts w:ascii="Times New Roman" w:hAnsi="Times New Roman" w:cs="Times New Roman" w:hint="eastAsia"/>
                <w:sz w:val="21"/>
                <w:szCs w:val="21"/>
              </w:rPr>
              <w:t>也、井上瞳、</w:t>
            </w:r>
            <w:proofErr w:type="gramStart"/>
            <w:r w:rsidRPr="00025534">
              <w:rPr>
                <w:rFonts w:ascii="Times New Roman" w:hAnsi="Times New Roman" w:cs="Times New Roman" w:hint="eastAsia"/>
                <w:sz w:val="21"/>
                <w:szCs w:val="21"/>
              </w:rPr>
              <w:t>川添將</w:t>
            </w:r>
            <w:proofErr w:type="gramEnd"/>
            <w:r w:rsidRPr="00025534">
              <w:rPr>
                <w:rFonts w:ascii="Times New Roman" w:hAnsi="Times New Roman" w:cs="Times New Roman" w:hint="eastAsia"/>
                <w:sz w:val="21"/>
                <w:szCs w:val="21"/>
              </w:rPr>
              <w:t>寛、松本龍太</w:t>
            </w:r>
            <w:r w:rsidR="00F8121D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F8121D" w:rsidRPr="00A65AFF">
              <w:rPr>
                <w:rFonts w:ascii="Times New Roman" w:hAnsi="Times New Roman" w:cs="Times New Roman"/>
                <w:sz w:val="21"/>
                <w:szCs w:val="21"/>
              </w:rPr>
              <w:t>關西大學</w:t>
            </w:r>
            <w:r w:rsidR="00F8121D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952F7F" w:rsidRPr="00C44DD2" w:rsidTr="00EB5BA1">
        <w:trPr>
          <w:trHeight w:val="949"/>
        </w:trPr>
        <w:tc>
          <w:tcPr>
            <w:tcW w:w="1526" w:type="dxa"/>
            <w:vMerge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952F7F" w:rsidRPr="00A65AFF" w:rsidRDefault="00802737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0-14: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="00952F7F" w:rsidRPr="00A65AF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260" w:type="dxa"/>
          </w:tcPr>
          <w:p w:rsidR="003637E0" w:rsidRPr="00A65AFF" w:rsidRDefault="004F5A87" w:rsidP="000B7528">
            <w:pPr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綠</w:t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t>e</w:t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t>ールの高雄を</w:t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t>15</w:t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t>、江曼萍、莊宜蓁、蔡霈錡</w:t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 w:hint="eastAsia"/>
                <w:vanish/>
                <w:sz w:val="21"/>
                <w:szCs w:val="21"/>
                <w:lang w:eastAsia="ja-JP"/>
              </w:rPr>
              <w:pgNum/>
            </w:r>
            <w:r w:rsidRPr="004F5A87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と</w:t>
            </w:r>
            <w:r w:rsidRPr="004F5A87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藝</w:t>
            </w:r>
            <w:r w:rsidRPr="004F5A87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術、人に優しい町</w:t>
            </w:r>
            <w:r w:rsidRPr="004F5A87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―</w:t>
            </w:r>
            <w:r w:rsidRPr="004F5A87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ハンドブックと</w:t>
            </w:r>
            <w:r w:rsidRPr="004F5A87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觀</w:t>
            </w:r>
            <w:r w:rsidRPr="004F5A87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光ビデオでの高雄</w:t>
            </w:r>
            <w:r w:rsidRPr="004F5A87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PR</w:t>
            </w:r>
          </w:p>
        </w:tc>
        <w:tc>
          <w:tcPr>
            <w:tcW w:w="2552" w:type="dxa"/>
          </w:tcPr>
          <w:p w:rsidR="00952F7F" w:rsidRPr="00A65AFF" w:rsidRDefault="00025534" w:rsidP="00952F7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簡韻華、張雅玟、游維筠、施佳君、吳秀鳳、林臻弘、劉雨慧</w:t>
            </w:r>
            <w:r w:rsidR="00F8121D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致理科技大學</w:t>
            </w:r>
            <w:r w:rsidR="00F8121D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952F7F" w:rsidRPr="00C44DD2" w:rsidTr="00EB5BA1">
        <w:trPr>
          <w:trHeight w:val="1135"/>
        </w:trPr>
        <w:tc>
          <w:tcPr>
            <w:tcW w:w="1526" w:type="dxa"/>
            <w:vMerge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952F7F" w:rsidRPr="00A65AFF" w:rsidRDefault="00802737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14:3</w:t>
            </w:r>
            <w:r w:rsidR="00952F7F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0-15:00</w:t>
            </w:r>
          </w:p>
        </w:tc>
        <w:tc>
          <w:tcPr>
            <w:tcW w:w="3260" w:type="dxa"/>
          </w:tcPr>
          <w:p w:rsidR="00952F7F" w:rsidRPr="00A65AFF" w:rsidRDefault="00025534" w:rsidP="000B7528">
            <w:pPr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</w:pPr>
            <w:r w:rsidRPr="00025534"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  <w:t>大</w:t>
            </w:r>
            <w:r w:rsidRPr="00025534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學</w:t>
            </w:r>
            <w:r w:rsidRPr="00025534"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  <w:t>生のファッションにおける感度と情報源についての台日比較</w:t>
            </w:r>
          </w:p>
        </w:tc>
        <w:tc>
          <w:tcPr>
            <w:tcW w:w="2552" w:type="dxa"/>
          </w:tcPr>
          <w:p w:rsidR="00952F7F" w:rsidRPr="00A65AFF" w:rsidRDefault="00025534" w:rsidP="00952F7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25534">
              <w:rPr>
                <w:rFonts w:ascii="Times New Roman" w:hAnsi="Times New Roman" w:cs="Times New Roman" w:hint="eastAsia"/>
                <w:sz w:val="21"/>
                <w:szCs w:val="21"/>
              </w:rPr>
              <w:t>柳瀬梨甫、林裕也、倉橋葵</w:t>
            </w:r>
            <w:r w:rsidR="00130532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Pr="00025534">
              <w:rPr>
                <w:rFonts w:ascii="Times New Roman" w:hAnsi="Times New Roman" w:cs="Times New Roman"/>
                <w:sz w:val="21"/>
                <w:szCs w:val="21"/>
              </w:rPr>
              <w:t>關西</w:t>
            </w:r>
            <w:r w:rsidRPr="00025534">
              <w:rPr>
                <w:rFonts w:ascii="Times New Roman" w:hAnsi="Times New Roman" w:cs="Times New Roman" w:hint="eastAsia"/>
                <w:sz w:val="21"/>
                <w:szCs w:val="21"/>
              </w:rPr>
              <w:t>學院</w:t>
            </w:r>
            <w:r w:rsidRPr="00025534">
              <w:rPr>
                <w:rFonts w:ascii="Times New Roman" w:hAnsi="Times New Roman" w:cs="Times New Roman"/>
                <w:sz w:val="21"/>
                <w:szCs w:val="21"/>
              </w:rPr>
              <w:t>大學</w:t>
            </w:r>
            <w:r w:rsidR="00130532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417BC0" w:rsidRPr="00C44DD2" w:rsidTr="00EB5BA1">
        <w:trPr>
          <w:trHeight w:val="121"/>
        </w:trPr>
        <w:tc>
          <w:tcPr>
            <w:tcW w:w="1526" w:type="dxa"/>
          </w:tcPr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5:00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-15:</w:t>
            </w:r>
            <w:r w:rsidR="00BA05D0"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</w:p>
        </w:tc>
        <w:tc>
          <w:tcPr>
            <w:tcW w:w="5386" w:type="dxa"/>
            <w:gridSpan w:val="3"/>
          </w:tcPr>
          <w:p w:rsidR="00417BC0" w:rsidRPr="00A65AFF" w:rsidRDefault="00BA05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休息</w:t>
            </w:r>
          </w:p>
        </w:tc>
        <w:tc>
          <w:tcPr>
            <w:tcW w:w="2552" w:type="dxa"/>
          </w:tcPr>
          <w:p w:rsidR="00417BC0" w:rsidRPr="00A65AFF" w:rsidRDefault="00417BC0" w:rsidP="003D2DC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52F7F" w:rsidRPr="00C44DD2" w:rsidTr="00BA05D0">
        <w:trPr>
          <w:trHeight w:val="1019"/>
        </w:trPr>
        <w:tc>
          <w:tcPr>
            <w:tcW w:w="1526" w:type="dxa"/>
            <w:vMerge w:val="restart"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15:</w:t>
            </w:r>
            <w:r w:rsidR="00BA05D0"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 w:rsidR="00BA05D0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="0045095B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BA05D0"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</w:p>
        </w:tc>
        <w:tc>
          <w:tcPr>
            <w:tcW w:w="850" w:type="dxa"/>
            <w:vMerge w:val="restart"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第二場</w:t>
            </w:r>
          </w:p>
        </w:tc>
        <w:tc>
          <w:tcPr>
            <w:tcW w:w="1276" w:type="dxa"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15:</w:t>
            </w:r>
            <w:r w:rsidR="00BA05D0"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 w:rsidR="00BA05D0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45095B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="00BA05D0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3260" w:type="dxa"/>
          </w:tcPr>
          <w:p w:rsidR="00952F7F" w:rsidRPr="00A65AFF" w:rsidRDefault="001A251D" w:rsidP="000B7528">
            <w:pPr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</w:pPr>
            <w:r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  <w:t>新北市ミャンマー街（華新街）のための日中語</w:t>
            </w:r>
            <w:r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觀</w:t>
            </w:r>
            <w:r w:rsidRPr="001A251D"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  <w:t>光案内WEBサイト設計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52F7F" w:rsidRPr="00A65AFF" w:rsidRDefault="00BA05D0" w:rsidP="00952F7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秦萱怡、葉婉儀、王于真、王芷萍、洪嘉萍、王荷忻（致理科技大學</w:t>
            </w:r>
            <w:r w:rsidR="00130532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BA05D0" w:rsidRPr="00C44DD2" w:rsidTr="00BA05D0">
        <w:trPr>
          <w:trHeight w:val="1007"/>
        </w:trPr>
        <w:tc>
          <w:tcPr>
            <w:tcW w:w="1526" w:type="dxa"/>
            <w:vMerge/>
          </w:tcPr>
          <w:p w:rsidR="00BA05D0" w:rsidRPr="00A65AFF" w:rsidRDefault="00BA05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:rsidR="00BA05D0" w:rsidRPr="00A65AFF" w:rsidRDefault="00BA05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BA05D0" w:rsidRPr="00A65AFF" w:rsidRDefault="00BA05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50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-16: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</w:p>
        </w:tc>
        <w:tc>
          <w:tcPr>
            <w:tcW w:w="3260" w:type="dxa"/>
          </w:tcPr>
          <w:p w:rsidR="00BA05D0" w:rsidRPr="00A65AFF" w:rsidRDefault="00BA05D0" w:rsidP="000B7528">
            <w:pPr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BA05D0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電化製品に</w:t>
            </w:r>
            <w:r w:rsidRPr="00BA05D0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關</w:t>
            </w:r>
            <w:r w:rsidRPr="00BA05D0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する消費者行動の台日比較研究</w:t>
            </w:r>
          </w:p>
        </w:tc>
        <w:tc>
          <w:tcPr>
            <w:tcW w:w="2552" w:type="dxa"/>
            <w:shd w:val="clear" w:color="auto" w:fill="auto"/>
          </w:tcPr>
          <w:p w:rsidR="00BA05D0" w:rsidRPr="00A65AFF" w:rsidRDefault="00BA05D0" w:rsidP="00BA05D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5D0">
              <w:rPr>
                <w:rFonts w:ascii="Times New Roman" w:hAnsi="Times New Roman" w:cs="Times New Roman" w:hint="eastAsia"/>
                <w:sz w:val="21"/>
                <w:szCs w:val="21"/>
              </w:rPr>
              <w:t>田中聡馬、大東真楠、中村信哉、宮田遼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關西大學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417BC0" w:rsidRPr="00C44DD2" w:rsidTr="00DA42B3">
        <w:trPr>
          <w:trHeight w:val="1128"/>
        </w:trPr>
        <w:tc>
          <w:tcPr>
            <w:tcW w:w="1526" w:type="dxa"/>
          </w:tcPr>
          <w:p w:rsidR="00417BC0" w:rsidRPr="00A65AFF" w:rsidRDefault="00BA05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="00417BC0"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="00417BC0"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45095B">
              <w:rPr>
                <w:rFonts w:ascii="Times New Roman" w:hAnsi="Times New Roman" w:cs="Times New Roman" w:hint="eastAsia"/>
                <w:sz w:val="21"/>
                <w:szCs w:val="21"/>
              </w:rPr>
              <w:t>30</w:t>
            </w:r>
          </w:p>
        </w:tc>
        <w:tc>
          <w:tcPr>
            <w:tcW w:w="850" w:type="dxa"/>
          </w:tcPr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閉幕式</w:t>
            </w:r>
          </w:p>
        </w:tc>
        <w:tc>
          <w:tcPr>
            <w:tcW w:w="4536" w:type="dxa"/>
            <w:gridSpan w:val="2"/>
          </w:tcPr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伊佐田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百</w:t>
            </w:r>
            <w:proofErr w:type="gramEnd"/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合子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教授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總評</w:t>
            </w:r>
          </w:p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伊佐田文彥</w:t>
            </w:r>
            <w:proofErr w:type="gramEnd"/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教授總評</w:t>
            </w:r>
          </w:p>
          <w:p w:rsidR="00417BC0" w:rsidRPr="00A65AFF" w:rsidRDefault="00025534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黃</w:t>
            </w:r>
            <w:r w:rsidR="00417BC0" w:rsidRPr="00A65AFF">
              <w:rPr>
                <w:rFonts w:ascii="Times New Roman" w:hAnsi="Times New Roman" w:cs="Times New Roman"/>
                <w:sz w:val="21"/>
                <w:szCs w:val="21"/>
              </w:rPr>
              <w:t>主任致詞</w:t>
            </w:r>
          </w:p>
        </w:tc>
        <w:tc>
          <w:tcPr>
            <w:tcW w:w="2552" w:type="dxa"/>
          </w:tcPr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42B3" w:rsidRPr="00C44DD2" w:rsidTr="00DA42B3">
        <w:trPr>
          <w:trHeight w:val="342"/>
        </w:trPr>
        <w:tc>
          <w:tcPr>
            <w:tcW w:w="1526" w:type="dxa"/>
          </w:tcPr>
          <w:p w:rsidR="00DA42B3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合影</w:t>
            </w:r>
          </w:p>
        </w:tc>
        <w:tc>
          <w:tcPr>
            <w:tcW w:w="4536" w:type="dxa"/>
            <w:gridSpan w:val="2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42B3" w:rsidRPr="00C44DD2" w:rsidTr="00DA42B3">
        <w:trPr>
          <w:trHeight w:val="408"/>
        </w:trPr>
        <w:tc>
          <w:tcPr>
            <w:tcW w:w="1526" w:type="dxa"/>
          </w:tcPr>
          <w:p w:rsidR="00DA42B3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16:45-17:45</w:t>
            </w:r>
          </w:p>
        </w:tc>
        <w:tc>
          <w:tcPr>
            <w:tcW w:w="850" w:type="dxa"/>
          </w:tcPr>
          <w:p w:rsidR="00DA42B3" w:rsidRPr="00A65AFF" w:rsidRDefault="00802737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交流</w:t>
            </w:r>
            <w:r w:rsidR="00DA42B3">
              <w:rPr>
                <w:rFonts w:ascii="Times New Roman" w:hAnsi="Times New Roman" w:cs="Times New Roman" w:hint="eastAsia"/>
                <w:sz w:val="21"/>
                <w:szCs w:val="21"/>
              </w:rPr>
              <w:t>會</w:t>
            </w:r>
          </w:p>
        </w:tc>
        <w:tc>
          <w:tcPr>
            <w:tcW w:w="4536" w:type="dxa"/>
            <w:gridSpan w:val="2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5B4DF2" w:rsidRPr="00C44DD2" w:rsidRDefault="005B4DF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B4DF2" w:rsidRPr="00C44DD2" w:rsidSect="00037E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9F2" w:rsidRDefault="001929F2" w:rsidP="000B7528">
      <w:r>
        <w:separator/>
      </w:r>
    </w:p>
  </w:endnote>
  <w:endnote w:type="continuationSeparator" w:id="0">
    <w:p w:rsidR="001929F2" w:rsidRDefault="001929F2" w:rsidP="000B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4532"/>
      <w:docPartObj>
        <w:docPartGallery w:val="Page Numbers (Bottom of Page)"/>
        <w:docPartUnique/>
      </w:docPartObj>
    </w:sdtPr>
    <w:sdtEndPr/>
    <w:sdtContent>
      <w:p w:rsidR="006C6060" w:rsidRDefault="0096456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003" w:rsidRPr="00310003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6C6060" w:rsidRDefault="001929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9F2" w:rsidRDefault="001929F2" w:rsidP="000B7528">
      <w:r>
        <w:separator/>
      </w:r>
    </w:p>
  </w:footnote>
  <w:footnote w:type="continuationSeparator" w:id="0">
    <w:p w:rsidR="001929F2" w:rsidRDefault="001929F2" w:rsidP="000B7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8FC"/>
    <w:multiLevelType w:val="hybridMultilevel"/>
    <w:tmpl w:val="FA88E2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D1"/>
    <w:rsid w:val="00016F23"/>
    <w:rsid w:val="00025534"/>
    <w:rsid w:val="000B517E"/>
    <w:rsid w:val="000B7528"/>
    <w:rsid w:val="00115448"/>
    <w:rsid w:val="00124D71"/>
    <w:rsid w:val="00130532"/>
    <w:rsid w:val="00160F2C"/>
    <w:rsid w:val="001929F2"/>
    <w:rsid w:val="001A1530"/>
    <w:rsid w:val="001A251D"/>
    <w:rsid w:val="001B2854"/>
    <w:rsid w:val="001D4544"/>
    <w:rsid w:val="00214250"/>
    <w:rsid w:val="00245C2D"/>
    <w:rsid w:val="0025290A"/>
    <w:rsid w:val="002665CA"/>
    <w:rsid w:val="002803D1"/>
    <w:rsid w:val="002A4EA0"/>
    <w:rsid w:val="002D2A07"/>
    <w:rsid w:val="002D79A5"/>
    <w:rsid w:val="002F0486"/>
    <w:rsid w:val="002F184C"/>
    <w:rsid w:val="00310003"/>
    <w:rsid w:val="00354FD0"/>
    <w:rsid w:val="003637E0"/>
    <w:rsid w:val="003D2DC8"/>
    <w:rsid w:val="00417BC0"/>
    <w:rsid w:val="00424C73"/>
    <w:rsid w:val="0045095B"/>
    <w:rsid w:val="0049371C"/>
    <w:rsid w:val="004F5A87"/>
    <w:rsid w:val="00545006"/>
    <w:rsid w:val="00583ED1"/>
    <w:rsid w:val="00586BD9"/>
    <w:rsid w:val="005B4DF2"/>
    <w:rsid w:val="006E3445"/>
    <w:rsid w:val="006E7C0F"/>
    <w:rsid w:val="006F0839"/>
    <w:rsid w:val="006F4257"/>
    <w:rsid w:val="00753D24"/>
    <w:rsid w:val="00782497"/>
    <w:rsid w:val="007931F1"/>
    <w:rsid w:val="00802737"/>
    <w:rsid w:val="00811541"/>
    <w:rsid w:val="00813D46"/>
    <w:rsid w:val="00846C46"/>
    <w:rsid w:val="008645B3"/>
    <w:rsid w:val="00876002"/>
    <w:rsid w:val="00910AF2"/>
    <w:rsid w:val="009331E6"/>
    <w:rsid w:val="00952F7F"/>
    <w:rsid w:val="00964564"/>
    <w:rsid w:val="009D3540"/>
    <w:rsid w:val="009F182E"/>
    <w:rsid w:val="00A016DD"/>
    <w:rsid w:val="00A366EE"/>
    <w:rsid w:val="00A65AFF"/>
    <w:rsid w:val="00AB5ADB"/>
    <w:rsid w:val="00B92F34"/>
    <w:rsid w:val="00BA05D0"/>
    <w:rsid w:val="00C21F73"/>
    <w:rsid w:val="00C35435"/>
    <w:rsid w:val="00C41907"/>
    <w:rsid w:val="00C44DD2"/>
    <w:rsid w:val="00CD0627"/>
    <w:rsid w:val="00D766F2"/>
    <w:rsid w:val="00D84690"/>
    <w:rsid w:val="00DA42B3"/>
    <w:rsid w:val="00E66A6B"/>
    <w:rsid w:val="00EB5BA1"/>
    <w:rsid w:val="00ED539E"/>
    <w:rsid w:val="00F6282E"/>
    <w:rsid w:val="00F66849"/>
    <w:rsid w:val="00F8121D"/>
    <w:rsid w:val="00FA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5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528"/>
    <w:rPr>
      <w:sz w:val="20"/>
      <w:szCs w:val="20"/>
    </w:rPr>
  </w:style>
  <w:style w:type="table" w:styleId="a7">
    <w:name w:val="Table Grid"/>
    <w:basedOn w:val="a1"/>
    <w:uiPriority w:val="59"/>
    <w:rsid w:val="000B75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44DD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5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528"/>
    <w:rPr>
      <w:sz w:val="20"/>
      <w:szCs w:val="20"/>
    </w:rPr>
  </w:style>
  <w:style w:type="table" w:styleId="a7">
    <w:name w:val="Table Grid"/>
    <w:basedOn w:val="a1"/>
    <w:uiPriority w:val="59"/>
    <w:rsid w:val="000B75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44DD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2014-12-17T07:15:00Z</cp:lastPrinted>
  <dcterms:created xsi:type="dcterms:W3CDTF">2014-12-11T07:00:00Z</dcterms:created>
  <dcterms:modified xsi:type="dcterms:W3CDTF">2015-12-18T06:55:00Z</dcterms:modified>
</cp:coreProperties>
</file>